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C2" w:rsidRDefault="004B09C2" w:rsidP="004B09C2">
      <w:pPr>
        <w:pStyle w:val="Default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3222E7" wp14:editId="5A71D9B3">
            <wp:extent cx="2035534" cy="564543"/>
            <wp:effectExtent l="0" t="0" r="3175" b="6985"/>
            <wp:docPr id="1" name="Picture 1" descr="C:\Users\u199844\AppData\Local\Microsoft\Windows\INetCache\Content.Word\PAIC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199844\AppData\Local\Microsoft\Windows\INetCache\Content.Word\PAIC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57" cy="5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C2" w:rsidRDefault="004B09C2" w:rsidP="00AF0F9D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31A34" w:rsidRPr="00A31A34" w:rsidRDefault="00A31A34" w:rsidP="00AF0F9D">
      <w:pPr>
        <w:pStyle w:val="Default"/>
        <w:rPr>
          <w:rFonts w:ascii="Arial" w:hAnsi="Arial" w:cs="Arial"/>
          <w:b/>
          <w:sz w:val="28"/>
          <w:szCs w:val="28"/>
        </w:rPr>
      </w:pPr>
      <w:r w:rsidRPr="00A31A34">
        <w:rPr>
          <w:rFonts w:ascii="Arial" w:hAnsi="Arial" w:cs="Arial"/>
          <w:b/>
          <w:sz w:val="28"/>
          <w:szCs w:val="28"/>
        </w:rPr>
        <w:t xml:space="preserve">Meeting of the Poverty and Inequality Commission </w:t>
      </w:r>
    </w:p>
    <w:p w:rsidR="00AF0F9D" w:rsidRPr="00171E2E" w:rsidRDefault="00AF0F9D" w:rsidP="00AF0F9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F0F9D" w:rsidRPr="00AF0F9D" w:rsidRDefault="001E0571" w:rsidP="00AF0F9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Thursday </w:t>
      </w:r>
      <w:r w:rsidR="00952291">
        <w:rPr>
          <w:rFonts w:ascii="Arial" w:hAnsi="Arial" w:cs="Arial"/>
          <w:b/>
          <w:bCs/>
          <w:color w:val="auto"/>
        </w:rPr>
        <w:t>28 October</w:t>
      </w:r>
      <w:r w:rsidR="001360EE">
        <w:rPr>
          <w:rFonts w:ascii="Arial" w:hAnsi="Arial" w:cs="Arial"/>
          <w:b/>
          <w:bCs/>
          <w:color w:val="auto"/>
        </w:rPr>
        <w:t xml:space="preserve"> </w:t>
      </w:r>
      <w:r w:rsidR="00F21F76">
        <w:rPr>
          <w:rFonts w:ascii="Arial" w:hAnsi="Arial" w:cs="Arial"/>
          <w:b/>
          <w:bCs/>
          <w:color w:val="auto"/>
        </w:rPr>
        <w:t>2021</w:t>
      </w:r>
    </w:p>
    <w:p w:rsidR="00D8187D" w:rsidRDefault="007B115A" w:rsidP="00AF0F9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 w:rsidR="00AE0163">
        <w:rPr>
          <w:rFonts w:ascii="Arial" w:hAnsi="Arial" w:cs="Arial"/>
          <w:b/>
          <w:bCs/>
          <w:color w:val="auto"/>
        </w:rPr>
        <w:t>0</w:t>
      </w:r>
      <w:r w:rsidR="00A31A34">
        <w:rPr>
          <w:rFonts w:ascii="Arial" w:hAnsi="Arial" w:cs="Arial"/>
          <w:b/>
          <w:bCs/>
          <w:color w:val="auto"/>
        </w:rPr>
        <w:t>:</w:t>
      </w:r>
      <w:r w:rsidR="00BC656C">
        <w:rPr>
          <w:rFonts w:ascii="Arial" w:hAnsi="Arial" w:cs="Arial"/>
          <w:b/>
          <w:bCs/>
          <w:color w:val="auto"/>
        </w:rPr>
        <w:t>0</w:t>
      </w:r>
      <w:r w:rsidR="00A31A34">
        <w:rPr>
          <w:rFonts w:ascii="Arial" w:hAnsi="Arial" w:cs="Arial"/>
          <w:b/>
          <w:bCs/>
          <w:color w:val="auto"/>
        </w:rPr>
        <w:t>0</w:t>
      </w:r>
      <w:r w:rsidR="00AF0F9D" w:rsidRPr="00AF0F9D">
        <w:rPr>
          <w:rFonts w:ascii="Arial" w:hAnsi="Arial" w:cs="Arial"/>
          <w:b/>
          <w:bCs/>
          <w:color w:val="auto"/>
        </w:rPr>
        <w:t xml:space="preserve"> – </w:t>
      </w:r>
      <w:r w:rsidR="00F21F76">
        <w:rPr>
          <w:rFonts w:ascii="Arial" w:hAnsi="Arial" w:cs="Arial"/>
          <w:b/>
          <w:bCs/>
          <w:color w:val="auto"/>
        </w:rPr>
        <w:t>1</w:t>
      </w:r>
      <w:r w:rsidR="00AE0163">
        <w:rPr>
          <w:rFonts w:ascii="Arial" w:hAnsi="Arial" w:cs="Arial"/>
          <w:b/>
          <w:bCs/>
          <w:color w:val="auto"/>
        </w:rPr>
        <w:t>2:</w:t>
      </w:r>
      <w:r w:rsidR="00952291">
        <w:rPr>
          <w:rFonts w:ascii="Arial" w:hAnsi="Arial" w:cs="Arial"/>
          <w:b/>
          <w:bCs/>
          <w:color w:val="auto"/>
        </w:rPr>
        <w:t>0</w:t>
      </w:r>
      <w:r w:rsidR="00AE0163">
        <w:rPr>
          <w:rFonts w:ascii="Arial" w:hAnsi="Arial" w:cs="Arial"/>
          <w:b/>
          <w:bCs/>
          <w:color w:val="auto"/>
        </w:rPr>
        <w:t>0</w:t>
      </w:r>
    </w:p>
    <w:p w:rsidR="00AF0F9D" w:rsidRPr="00AF0F9D" w:rsidRDefault="00AA6174" w:rsidP="00AF0F9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Virtual Meeting by </w:t>
      </w:r>
      <w:r w:rsidR="00392AD4">
        <w:rPr>
          <w:rFonts w:ascii="Arial" w:hAnsi="Arial" w:cs="Arial"/>
          <w:b/>
          <w:bCs/>
          <w:color w:val="auto"/>
        </w:rPr>
        <w:t xml:space="preserve">Microsoft Teams </w:t>
      </w:r>
      <w:r>
        <w:rPr>
          <w:rFonts w:ascii="Arial" w:hAnsi="Arial" w:cs="Arial"/>
          <w:b/>
          <w:bCs/>
          <w:color w:val="auto"/>
        </w:rPr>
        <w:t xml:space="preserve"> </w:t>
      </w:r>
    </w:p>
    <w:p w:rsidR="00AF0F9D" w:rsidRPr="00AF0F9D" w:rsidRDefault="00AF0F9D" w:rsidP="00AF0F9D">
      <w:pPr>
        <w:pStyle w:val="Default"/>
        <w:rPr>
          <w:rFonts w:ascii="Arial" w:hAnsi="Arial" w:cs="Arial"/>
          <w:color w:val="auto"/>
        </w:rPr>
      </w:pPr>
    </w:p>
    <w:p w:rsidR="00821876" w:rsidRPr="00AF0F9D" w:rsidRDefault="00821876" w:rsidP="00821876">
      <w:pPr>
        <w:pStyle w:val="Default"/>
        <w:rPr>
          <w:rFonts w:ascii="Arial" w:hAnsi="Arial" w:cs="Arial"/>
          <w:color w:val="auto"/>
        </w:rPr>
      </w:pPr>
      <w:r w:rsidRPr="00AF0F9D">
        <w:rPr>
          <w:rFonts w:ascii="Arial" w:hAnsi="Arial" w:cs="Arial"/>
          <w:b/>
          <w:bCs/>
          <w:color w:val="auto"/>
        </w:rPr>
        <w:t xml:space="preserve">Attendees </w:t>
      </w:r>
    </w:p>
    <w:p w:rsidR="00821876" w:rsidRDefault="00821876" w:rsidP="0082187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Bill Scott</w:t>
      </w:r>
      <w:r w:rsidRPr="00AF0F9D">
        <w:rPr>
          <w:rFonts w:ascii="Arial" w:hAnsi="Arial" w:cs="Arial"/>
          <w:color w:val="auto"/>
        </w:rPr>
        <w:t xml:space="preserve">, </w:t>
      </w:r>
      <w:r w:rsidRPr="00AF0F9D">
        <w:rPr>
          <w:rFonts w:ascii="Arial" w:hAnsi="Arial" w:cs="Arial"/>
          <w:iCs/>
          <w:color w:val="auto"/>
        </w:rPr>
        <w:t>Chair</w:t>
      </w:r>
      <w:r w:rsidRPr="00AF0F9D">
        <w:rPr>
          <w:rFonts w:ascii="Arial" w:hAnsi="Arial" w:cs="Arial"/>
          <w:color w:val="auto"/>
        </w:rPr>
        <w:t xml:space="preserve">  </w:t>
      </w:r>
    </w:p>
    <w:p w:rsidR="00814CBF" w:rsidRDefault="00814CBF" w:rsidP="00814CB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Professor Morag Treanor</w:t>
      </w:r>
      <w:r w:rsidRPr="00AF0F9D">
        <w:rPr>
          <w:rFonts w:ascii="Arial" w:hAnsi="Arial" w:cs="Arial"/>
          <w:color w:val="auto"/>
        </w:rPr>
        <w:t xml:space="preserve">  </w:t>
      </w:r>
    </w:p>
    <w:p w:rsidR="00814CBF" w:rsidRDefault="00814CBF" w:rsidP="00814CB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Lindsay Graham</w:t>
      </w:r>
    </w:p>
    <w:p w:rsidR="001E7ECB" w:rsidRDefault="004977FA" w:rsidP="00AF0F9D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Linda Bamford</w:t>
      </w:r>
      <w:r w:rsidR="00D8187D" w:rsidRPr="00AF0F9D">
        <w:rPr>
          <w:rFonts w:ascii="Arial" w:hAnsi="Arial" w:cs="Arial"/>
          <w:color w:val="auto"/>
        </w:rPr>
        <w:t xml:space="preserve">  </w:t>
      </w:r>
    </w:p>
    <w:p w:rsidR="001360EE" w:rsidRDefault="001360EE" w:rsidP="001360E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Yvonne Blake</w:t>
      </w:r>
      <w:r w:rsidRPr="00AF0F9D">
        <w:rPr>
          <w:rFonts w:ascii="Arial" w:hAnsi="Arial" w:cs="Arial"/>
          <w:color w:val="auto"/>
        </w:rPr>
        <w:t xml:space="preserve">  </w:t>
      </w:r>
    </w:p>
    <w:p w:rsidR="00F21F76" w:rsidRDefault="00F21F76" w:rsidP="00F21F76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Shona Stephen</w:t>
      </w:r>
    </w:p>
    <w:p w:rsidR="00CE590B" w:rsidRDefault="00CE590B" w:rsidP="00F21F76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Douglas White</w:t>
      </w:r>
    </w:p>
    <w:p w:rsidR="002D1534" w:rsidRDefault="002D1534" w:rsidP="00F21F76">
      <w:pPr>
        <w:pStyle w:val="Default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Alex Cobham</w:t>
      </w:r>
    </w:p>
    <w:p w:rsidR="007B346E" w:rsidRDefault="007B346E" w:rsidP="009F467E">
      <w:pPr>
        <w:pStyle w:val="Default"/>
        <w:rPr>
          <w:rFonts w:ascii="Arial" w:hAnsi="Arial" w:cs="Arial"/>
          <w:bCs/>
          <w:color w:val="auto"/>
        </w:rPr>
      </w:pPr>
    </w:p>
    <w:p w:rsidR="005900A4" w:rsidRPr="005900A4" w:rsidRDefault="005900A4" w:rsidP="009F467E">
      <w:pPr>
        <w:pStyle w:val="Default"/>
        <w:rPr>
          <w:rFonts w:ascii="Arial" w:hAnsi="Arial" w:cs="Arial"/>
          <w:b/>
          <w:bCs/>
          <w:color w:val="auto"/>
        </w:rPr>
      </w:pPr>
      <w:r w:rsidRPr="005900A4">
        <w:rPr>
          <w:rFonts w:ascii="Arial" w:hAnsi="Arial" w:cs="Arial"/>
          <w:b/>
          <w:bCs/>
          <w:color w:val="auto"/>
        </w:rPr>
        <w:t>Secretariat attendees</w:t>
      </w:r>
    </w:p>
    <w:p w:rsidR="00BC656C" w:rsidRDefault="00BC656C" w:rsidP="009F467E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Katherine Hudson, Secretariat Manager</w:t>
      </w:r>
    </w:p>
    <w:p w:rsidR="005C0710" w:rsidRDefault="005C0710" w:rsidP="009F467E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Rory Morrison, Analytical Manager</w:t>
      </w:r>
    </w:p>
    <w:p w:rsidR="001360EE" w:rsidRDefault="001360EE" w:rsidP="009F467E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Orlaith McAree, Senior Participation Officer</w:t>
      </w:r>
    </w:p>
    <w:p w:rsidR="00947ECC" w:rsidRDefault="00947ECC" w:rsidP="009F46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Michele Barr, Secretariat/Administrator</w:t>
      </w:r>
      <w:r w:rsidR="00D8187D" w:rsidRPr="00AF0F9D">
        <w:rPr>
          <w:rFonts w:ascii="Arial" w:hAnsi="Arial" w:cs="Arial"/>
          <w:color w:val="auto"/>
        </w:rPr>
        <w:t xml:space="preserve">  </w:t>
      </w:r>
    </w:p>
    <w:p w:rsidR="00952291" w:rsidRDefault="00952291" w:rsidP="009F467E">
      <w:pPr>
        <w:pStyle w:val="Default"/>
        <w:rPr>
          <w:rFonts w:ascii="Arial" w:hAnsi="Arial" w:cs="Arial"/>
          <w:color w:val="auto"/>
        </w:rPr>
      </w:pPr>
    </w:p>
    <w:p w:rsidR="00952291" w:rsidRPr="00952291" w:rsidRDefault="00952291" w:rsidP="009F467E">
      <w:pPr>
        <w:pStyle w:val="Default"/>
        <w:rPr>
          <w:rFonts w:ascii="Arial" w:hAnsi="Arial" w:cs="Arial"/>
          <w:b/>
          <w:color w:val="auto"/>
        </w:rPr>
      </w:pPr>
      <w:r w:rsidRPr="00952291">
        <w:rPr>
          <w:rFonts w:ascii="Arial" w:hAnsi="Arial" w:cs="Arial"/>
          <w:b/>
          <w:color w:val="auto"/>
        </w:rPr>
        <w:t>Apologies</w:t>
      </w:r>
    </w:p>
    <w:p w:rsidR="00952291" w:rsidRDefault="00952291" w:rsidP="009F46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Katie Schmuecker</w:t>
      </w:r>
    </w:p>
    <w:p w:rsidR="00AE0163" w:rsidRDefault="00AE0163" w:rsidP="009F467E">
      <w:pPr>
        <w:pStyle w:val="Default"/>
        <w:rPr>
          <w:rFonts w:ascii="Arial" w:hAnsi="Arial" w:cs="Arial"/>
          <w:color w:val="auto"/>
        </w:rPr>
      </w:pPr>
    </w:p>
    <w:p w:rsidR="00AE0163" w:rsidRDefault="00AE0163" w:rsidP="00AE0163">
      <w:pPr>
        <w:pStyle w:val="Default"/>
        <w:rPr>
          <w:rFonts w:ascii="Arial" w:hAnsi="Arial" w:cs="Arial"/>
          <w:color w:val="auto"/>
        </w:rPr>
      </w:pPr>
    </w:p>
    <w:p w:rsidR="00AE0163" w:rsidRDefault="00AE0163" w:rsidP="00AE0163">
      <w:pPr>
        <w:pStyle w:val="Default"/>
        <w:rPr>
          <w:rFonts w:ascii="Arial" w:hAnsi="Arial" w:cs="Arial"/>
          <w:b/>
          <w:color w:val="auto"/>
        </w:rPr>
      </w:pPr>
      <w:r w:rsidRPr="00AE0163">
        <w:rPr>
          <w:rFonts w:ascii="Arial" w:hAnsi="Arial" w:cs="Arial"/>
          <w:b/>
          <w:color w:val="auto"/>
        </w:rPr>
        <w:t>E</w:t>
      </w:r>
      <w:r>
        <w:rPr>
          <w:rFonts w:ascii="Arial" w:hAnsi="Arial" w:cs="Arial"/>
          <w:b/>
          <w:color w:val="auto"/>
        </w:rPr>
        <w:t>xternal attendees</w:t>
      </w:r>
    </w:p>
    <w:p w:rsidR="00952291" w:rsidRPr="00020C8F" w:rsidRDefault="00952291" w:rsidP="00952291">
      <w:pPr>
        <w:rPr>
          <w:rFonts w:cs="Arial"/>
          <w:szCs w:val="24"/>
          <w:lang w:eastAsia="en-GB"/>
        </w:rPr>
      </w:pPr>
      <w:r w:rsidRPr="00020C8F">
        <w:rPr>
          <w:rFonts w:cs="Arial"/>
          <w:szCs w:val="24"/>
        </w:rPr>
        <w:t xml:space="preserve">Naomi Clayton, </w:t>
      </w:r>
      <w:r w:rsidRPr="00020C8F">
        <w:rPr>
          <w:rFonts w:cs="Arial"/>
          <w:szCs w:val="24"/>
          <w:lang w:eastAsia="en-GB"/>
        </w:rPr>
        <w:t xml:space="preserve">Interim Director for Policy and Research, </w:t>
      </w:r>
      <w:r w:rsidRPr="00020C8F">
        <w:rPr>
          <w:rFonts w:cs="Arial"/>
          <w:szCs w:val="24"/>
        </w:rPr>
        <w:t>Learning &amp; Work Institute,</w:t>
      </w:r>
    </w:p>
    <w:p w:rsidR="00952291" w:rsidRPr="00020C8F" w:rsidRDefault="00952291" w:rsidP="00952291">
      <w:pPr>
        <w:rPr>
          <w:rFonts w:cs="Arial"/>
          <w:szCs w:val="24"/>
        </w:rPr>
      </w:pPr>
      <w:r w:rsidRPr="00020C8F">
        <w:rPr>
          <w:rFonts w:cs="Arial"/>
          <w:szCs w:val="24"/>
        </w:rPr>
        <w:t>Daniela Cabral, Research Manager, Learning &amp; Work Institute</w:t>
      </w:r>
    </w:p>
    <w:p w:rsidR="00952291" w:rsidRPr="00020C8F" w:rsidRDefault="00952291" w:rsidP="00952291">
      <w:pPr>
        <w:rPr>
          <w:rFonts w:cs="Arial"/>
          <w:szCs w:val="24"/>
        </w:rPr>
      </w:pPr>
      <w:r w:rsidRPr="00020C8F">
        <w:rPr>
          <w:rFonts w:cs="Arial"/>
          <w:szCs w:val="24"/>
        </w:rPr>
        <w:t>Beth Cocker, S</w:t>
      </w:r>
      <w:r w:rsidRPr="00020C8F">
        <w:rPr>
          <w:rFonts w:cs="Arial"/>
          <w:szCs w:val="24"/>
          <w:shd w:val="clear" w:color="auto" w:fill="FFFFFF"/>
        </w:rPr>
        <w:t>ecretariat for the Fair Work Convention, Scottish Government</w:t>
      </w:r>
    </w:p>
    <w:p w:rsidR="00A31A34" w:rsidRDefault="00A31A34" w:rsidP="005900A4">
      <w:pPr>
        <w:rPr>
          <w:rFonts w:cs="Arial"/>
          <w:b/>
          <w:iCs/>
          <w:szCs w:val="24"/>
        </w:rPr>
      </w:pPr>
    </w:p>
    <w:p w:rsidR="001360EE" w:rsidRDefault="001360EE" w:rsidP="001360EE">
      <w:pPr>
        <w:rPr>
          <w:rFonts w:cs="Arial"/>
          <w:b/>
          <w:szCs w:val="24"/>
        </w:rPr>
      </w:pPr>
    </w:p>
    <w:p w:rsidR="001360EE" w:rsidRDefault="001360EE" w:rsidP="001360EE">
      <w:pPr>
        <w:rPr>
          <w:rFonts w:cs="Arial"/>
          <w:b/>
          <w:iCs/>
          <w:szCs w:val="24"/>
        </w:rPr>
      </w:pPr>
      <w:r w:rsidRPr="001360EE">
        <w:rPr>
          <w:rFonts w:cs="Arial"/>
          <w:b/>
          <w:iCs/>
          <w:szCs w:val="24"/>
        </w:rPr>
        <w:t xml:space="preserve">1. Welcome and apologies </w:t>
      </w:r>
    </w:p>
    <w:p w:rsidR="001360EE" w:rsidRDefault="001360EE" w:rsidP="001360EE">
      <w:pPr>
        <w:rPr>
          <w:rFonts w:cs="Arial"/>
          <w:b/>
          <w:iCs/>
          <w:szCs w:val="24"/>
        </w:rPr>
      </w:pPr>
    </w:p>
    <w:p w:rsidR="001360EE" w:rsidRDefault="001360EE" w:rsidP="001360EE">
      <w:pPr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Bill Scott welcomed everyone to the meeting</w:t>
      </w:r>
      <w:r w:rsidR="00010B37">
        <w:rPr>
          <w:rFonts w:cs="Arial"/>
          <w:iCs/>
          <w:szCs w:val="24"/>
        </w:rPr>
        <w:t xml:space="preserve"> </w:t>
      </w:r>
      <w:r w:rsidR="00952291">
        <w:rPr>
          <w:rFonts w:cs="Arial"/>
          <w:iCs/>
          <w:szCs w:val="24"/>
        </w:rPr>
        <w:t>apologies were given for Katie Schmuecker</w:t>
      </w:r>
      <w:r w:rsidR="002D1534">
        <w:rPr>
          <w:rFonts w:cs="Arial"/>
          <w:iCs/>
          <w:szCs w:val="24"/>
        </w:rPr>
        <w:t>.</w:t>
      </w:r>
    </w:p>
    <w:p w:rsidR="001360EE" w:rsidRPr="001360EE" w:rsidRDefault="001360EE" w:rsidP="001360EE">
      <w:pPr>
        <w:rPr>
          <w:rFonts w:cs="Arial"/>
          <w:b/>
          <w:iCs/>
          <w:szCs w:val="24"/>
        </w:rPr>
      </w:pPr>
    </w:p>
    <w:p w:rsidR="001360EE" w:rsidRPr="001360EE" w:rsidRDefault="001360EE" w:rsidP="001360EE">
      <w:pPr>
        <w:rPr>
          <w:rFonts w:cs="Arial"/>
          <w:b/>
          <w:iCs/>
          <w:szCs w:val="24"/>
        </w:rPr>
      </w:pPr>
    </w:p>
    <w:p w:rsidR="005A2194" w:rsidRPr="001360EE" w:rsidRDefault="005A2194" w:rsidP="005A2194">
      <w:pPr>
        <w:rPr>
          <w:rFonts w:cs="Arial"/>
          <w:b/>
          <w:iCs/>
          <w:szCs w:val="24"/>
        </w:rPr>
      </w:pPr>
      <w:r w:rsidRPr="001360EE">
        <w:rPr>
          <w:rFonts w:cs="Arial"/>
          <w:b/>
          <w:iCs/>
          <w:szCs w:val="24"/>
        </w:rPr>
        <w:t>10:00-1</w:t>
      </w:r>
      <w:r w:rsidR="00952291">
        <w:rPr>
          <w:rFonts w:cs="Arial"/>
          <w:b/>
          <w:iCs/>
          <w:szCs w:val="24"/>
        </w:rPr>
        <w:t>1</w:t>
      </w:r>
      <w:r w:rsidRPr="001360EE">
        <w:rPr>
          <w:rFonts w:cs="Arial"/>
          <w:b/>
          <w:iCs/>
          <w:szCs w:val="24"/>
        </w:rPr>
        <w:t>:00</w:t>
      </w:r>
    </w:p>
    <w:p w:rsidR="001360EE" w:rsidRPr="001360EE" w:rsidRDefault="001360EE" w:rsidP="001360EE">
      <w:pPr>
        <w:rPr>
          <w:rFonts w:cs="Arial"/>
          <w:b/>
          <w:iCs/>
          <w:szCs w:val="24"/>
        </w:rPr>
      </w:pPr>
    </w:p>
    <w:p w:rsidR="001360EE" w:rsidRDefault="001360EE" w:rsidP="00952291">
      <w:pPr>
        <w:jc w:val="left"/>
        <w:rPr>
          <w:rFonts w:cs="Arial"/>
          <w:b/>
          <w:iCs/>
          <w:szCs w:val="24"/>
        </w:rPr>
      </w:pPr>
      <w:r w:rsidRPr="002D1534">
        <w:rPr>
          <w:rFonts w:cs="Arial"/>
          <w:b/>
          <w:iCs/>
          <w:szCs w:val="24"/>
        </w:rPr>
        <w:t>2</w:t>
      </w:r>
      <w:r w:rsidRPr="00952291">
        <w:rPr>
          <w:rFonts w:cs="Arial"/>
          <w:b/>
          <w:iCs/>
          <w:szCs w:val="24"/>
        </w:rPr>
        <w:t xml:space="preserve">. </w:t>
      </w:r>
      <w:r w:rsidR="00952291" w:rsidRPr="00952291">
        <w:rPr>
          <w:rFonts w:cs="Arial"/>
          <w:b/>
          <w:iCs/>
          <w:szCs w:val="24"/>
        </w:rPr>
        <w:t>Learning and Work Institute – Good Jobs in Scotland Research</w:t>
      </w:r>
    </w:p>
    <w:p w:rsidR="00952291" w:rsidRPr="00952291" w:rsidRDefault="00952291" w:rsidP="00952291">
      <w:pPr>
        <w:jc w:val="left"/>
        <w:rPr>
          <w:rFonts w:cs="Arial"/>
          <w:b/>
          <w:iCs/>
          <w:szCs w:val="24"/>
        </w:rPr>
      </w:pPr>
    </w:p>
    <w:p w:rsidR="00952291" w:rsidRPr="00027CB8" w:rsidRDefault="00027CB8" w:rsidP="00952291">
      <w:pPr>
        <w:jc w:val="left"/>
        <w:rPr>
          <w:rFonts w:cs="Arial"/>
          <w:szCs w:val="24"/>
        </w:rPr>
      </w:pPr>
      <w:r w:rsidRPr="00027CB8">
        <w:rPr>
          <w:rFonts w:cs="Arial"/>
          <w:iCs/>
          <w:szCs w:val="24"/>
        </w:rPr>
        <w:t>Naomi Clayton and Daniela</w:t>
      </w:r>
      <w:r w:rsidR="00952291" w:rsidRPr="00027CB8">
        <w:rPr>
          <w:rFonts w:cs="Arial"/>
          <w:iCs/>
          <w:szCs w:val="24"/>
        </w:rPr>
        <w:t xml:space="preserve"> Cabr</w:t>
      </w:r>
      <w:r w:rsidRPr="00027CB8">
        <w:rPr>
          <w:rFonts w:cs="Arial"/>
          <w:iCs/>
          <w:szCs w:val="24"/>
        </w:rPr>
        <w:t>al, Learning and Work Institute</w:t>
      </w:r>
      <w:r w:rsidR="00A646C1">
        <w:rPr>
          <w:rFonts w:cs="Arial"/>
          <w:iCs/>
          <w:szCs w:val="24"/>
        </w:rPr>
        <w:t xml:space="preserve">, </w:t>
      </w:r>
      <w:r w:rsidR="00952291" w:rsidRPr="00027CB8">
        <w:rPr>
          <w:rFonts w:cs="Arial"/>
          <w:szCs w:val="24"/>
        </w:rPr>
        <w:t>gave a presentation to the Commission on the Good Jobs in Scotland research</w:t>
      </w:r>
      <w:r w:rsidR="00A646C1">
        <w:rPr>
          <w:rFonts w:cs="Arial"/>
          <w:szCs w:val="24"/>
        </w:rPr>
        <w:t>. T</w:t>
      </w:r>
      <w:r w:rsidRPr="00027CB8">
        <w:rPr>
          <w:rFonts w:cs="Arial"/>
          <w:szCs w:val="24"/>
        </w:rPr>
        <w:t>he report will inform the Commission’s statutory child poverty advice to the Scottish Government on its next tackling child poverty delivery plan</w:t>
      </w:r>
      <w:r w:rsidR="00952291" w:rsidRPr="00027CB8">
        <w:rPr>
          <w:rFonts w:cs="Arial"/>
          <w:szCs w:val="24"/>
        </w:rPr>
        <w:t xml:space="preserve">. Commissioners </w:t>
      </w:r>
      <w:r w:rsidRPr="00027CB8">
        <w:rPr>
          <w:rFonts w:cs="Arial"/>
          <w:szCs w:val="24"/>
        </w:rPr>
        <w:t xml:space="preserve">gave feedback on the research </w:t>
      </w:r>
      <w:r w:rsidRPr="00027CB8">
        <w:rPr>
          <w:rFonts w:cs="Arial"/>
          <w:szCs w:val="24"/>
        </w:rPr>
        <w:lastRenderedPageBreak/>
        <w:t>findings and w</w:t>
      </w:r>
      <w:r w:rsidR="00952291" w:rsidRPr="00027CB8">
        <w:rPr>
          <w:rFonts w:cs="Arial"/>
          <w:szCs w:val="24"/>
        </w:rPr>
        <w:t xml:space="preserve">ill provide </w:t>
      </w:r>
      <w:r w:rsidRPr="00027CB8">
        <w:rPr>
          <w:rFonts w:cs="Arial"/>
          <w:szCs w:val="24"/>
        </w:rPr>
        <w:t xml:space="preserve">more detailed comments to </w:t>
      </w:r>
      <w:r w:rsidR="00952291" w:rsidRPr="00027CB8">
        <w:rPr>
          <w:rFonts w:cs="Arial"/>
          <w:szCs w:val="24"/>
        </w:rPr>
        <w:t xml:space="preserve">the secretariat </w:t>
      </w:r>
      <w:r w:rsidRPr="00027CB8">
        <w:rPr>
          <w:rFonts w:cs="Arial"/>
          <w:szCs w:val="24"/>
        </w:rPr>
        <w:t xml:space="preserve">on </w:t>
      </w:r>
      <w:r w:rsidR="00952291" w:rsidRPr="00027CB8">
        <w:rPr>
          <w:rFonts w:cs="Arial"/>
          <w:szCs w:val="24"/>
        </w:rPr>
        <w:t>the research</w:t>
      </w:r>
      <w:r w:rsidRPr="00027CB8">
        <w:rPr>
          <w:rFonts w:cs="Arial"/>
          <w:szCs w:val="24"/>
        </w:rPr>
        <w:t xml:space="preserve"> in order for Learning and Work</w:t>
      </w:r>
      <w:r w:rsidR="00A646C1">
        <w:rPr>
          <w:rFonts w:cs="Arial"/>
          <w:szCs w:val="24"/>
        </w:rPr>
        <w:t xml:space="preserve"> Institute</w:t>
      </w:r>
      <w:r w:rsidRPr="00027CB8">
        <w:rPr>
          <w:rFonts w:cs="Arial"/>
          <w:szCs w:val="24"/>
        </w:rPr>
        <w:t xml:space="preserve"> to finalise the report.</w:t>
      </w:r>
    </w:p>
    <w:p w:rsidR="00027CB8" w:rsidRDefault="00027CB8" w:rsidP="00952291">
      <w:pPr>
        <w:jc w:val="left"/>
        <w:rPr>
          <w:rFonts w:cs="Arial"/>
          <w:b/>
          <w:szCs w:val="24"/>
        </w:rPr>
      </w:pPr>
    </w:p>
    <w:p w:rsidR="001360EE" w:rsidRDefault="001360EE" w:rsidP="001360E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External attendees left the meeting.</w:t>
      </w:r>
    </w:p>
    <w:p w:rsidR="001360EE" w:rsidRDefault="001360EE" w:rsidP="001360EE">
      <w:pPr>
        <w:rPr>
          <w:rFonts w:cs="Arial"/>
          <w:b/>
          <w:szCs w:val="24"/>
        </w:rPr>
      </w:pPr>
    </w:p>
    <w:p w:rsidR="005A2194" w:rsidRDefault="005A2194" w:rsidP="001360EE">
      <w:pPr>
        <w:rPr>
          <w:rFonts w:cs="Arial"/>
          <w:b/>
          <w:szCs w:val="24"/>
        </w:rPr>
      </w:pPr>
    </w:p>
    <w:p w:rsidR="001360EE" w:rsidRDefault="001360EE" w:rsidP="001360E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952291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:00-12:</w:t>
      </w:r>
      <w:r w:rsidR="00952291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0</w:t>
      </w:r>
    </w:p>
    <w:p w:rsidR="001360EE" w:rsidRPr="001360EE" w:rsidRDefault="001360EE" w:rsidP="001360EE">
      <w:pPr>
        <w:rPr>
          <w:rFonts w:cs="Arial"/>
          <w:b/>
          <w:szCs w:val="24"/>
        </w:rPr>
      </w:pPr>
    </w:p>
    <w:p w:rsidR="001360EE" w:rsidRDefault="001360EE" w:rsidP="001360EE">
      <w:pPr>
        <w:rPr>
          <w:rFonts w:cs="Arial"/>
          <w:b/>
          <w:szCs w:val="24"/>
        </w:rPr>
      </w:pPr>
      <w:r w:rsidRPr="001360EE">
        <w:rPr>
          <w:rFonts w:cs="Arial"/>
          <w:b/>
          <w:iCs/>
          <w:szCs w:val="24"/>
        </w:rPr>
        <w:t xml:space="preserve">3. </w:t>
      </w:r>
      <w:r w:rsidRPr="001360EE">
        <w:rPr>
          <w:rFonts w:cs="Arial"/>
          <w:b/>
          <w:szCs w:val="24"/>
        </w:rPr>
        <w:t xml:space="preserve">Commission business as usual </w:t>
      </w:r>
    </w:p>
    <w:p w:rsidR="00027CB8" w:rsidRDefault="00027CB8" w:rsidP="001360EE">
      <w:pPr>
        <w:rPr>
          <w:rFonts w:cs="Arial"/>
          <w:b/>
          <w:szCs w:val="24"/>
        </w:rPr>
      </w:pPr>
    </w:p>
    <w:p w:rsidR="00027CB8" w:rsidRDefault="00027CB8" w:rsidP="001360EE">
      <w:pPr>
        <w:rPr>
          <w:rFonts w:cs="Arial"/>
          <w:b/>
          <w:szCs w:val="24"/>
        </w:rPr>
      </w:pPr>
      <w:r w:rsidRPr="00027CB8">
        <w:rPr>
          <w:rFonts w:cs="Arial"/>
          <w:b/>
          <w:szCs w:val="24"/>
        </w:rPr>
        <w:t>Child Poverty advice – reflections on work so far</w:t>
      </w:r>
    </w:p>
    <w:p w:rsidR="00A646C1" w:rsidRDefault="00A646C1" w:rsidP="001360EE">
      <w:pPr>
        <w:rPr>
          <w:rFonts w:cs="Arial"/>
          <w:b/>
          <w:szCs w:val="24"/>
        </w:rPr>
      </w:pPr>
    </w:p>
    <w:p w:rsidR="00027CB8" w:rsidRPr="00027CB8" w:rsidRDefault="00027CB8" w:rsidP="00027CB8">
      <w:pPr>
        <w:jc w:val="left"/>
        <w:rPr>
          <w:b/>
        </w:rPr>
      </w:pPr>
      <w:r w:rsidRPr="00027CB8">
        <w:t>Katherine Hudson presented to the Commissioners the mapping of the Child Poverty Delivery Plan</w:t>
      </w:r>
      <w:r>
        <w:t xml:space="preserve"> advice</w:t>
      </w:r>
      <w:r w:rsidRPr="00027CB8">
        <w:t xml:space="preserve">, Commissioners discussed the mapping and provided amendments. Commissioners will provide feedback on any recommendations </w:t>
      </w:r>
      <w:r w:rsidR="00C765D0">
        <w:t xml:space="preserve">they would like to make </w:t>
      </w:r>
      <w:r w:rsidRPr="00027CB8">
        <w:t xml:space="preserve">and any particular ideas or issues that </w:t>
      </w:r>
      <w:r>
        <w:t>they would want</w:t>
      </w:r>
      <w:r w:rsidRPr="00027CB8">
        <w:t xml:space="preserve"> to discuss with the experts by experience panel</w:t>
      </w:r>
      <w:r>
        <w:t xml:space="preserve"> on 11 November. Recommendations to be sent to the secretariat.</w:t>
      </w:r>
    </w:p>
    <w:p w:rsidR="00027CB8" w:rsidRDefault="00027CB8" w:rsidP="00027CB8">
      <w:pPr>
        <w:jc w:val="left"/>
        <w:rPr>
          <w:rFonts w:cs="Arial"/>
          <w:b/>
          <w:szCs w:val="24"/>
        </w:rPr>
      </w:pPr>
    </w:p>
    <w:p w:rsidR="002D1534" w:rsidRDefault="002D1534" w:rsidP="002D1534">
      <w:pPr>
        <w:rPr>
          <w:b/>
        </w:rPr>
      </w:pPr>
      <w:r w:rsidRPr="002D1534">
        <w:rPr>
          <w:b/>
        </w:rPr>
        <w:t>4. AOB</w:t>
      </w:r>
    </w:p>
    <w:p w:rsidR="00027CB8" w:rsidRPr="00027CB8" w:rsidRDefault="00027CB8" w:rsidP="00027CB8">
      <w:pPr>
        <w:pStyle w:val="ListParagraph"/>
        <w:numPr>
          <w:ilvl w:val="0"/>
          <w:numId w:val="46"/>
        </w:numPr>
        <w:jc w:val="left"/>
        <w:rPr>
          <w:rFonts w:asciiTheme="minorHAnsi" w:eastAsia="Calibri" w:hAnsiTheme="minorHAnsi" w:cstheme="minorHAnsi"/>
        </w:rPr>
      </w:pPr>
      <w:r>
        <w:t xml:space="preserve">Commissioners discussed a request received from the University of New South Wales inviting Commissioners to participate in a project </w:t>
      </w:r>
      <w:r w:rsidRPr="00027CB8">
        <w:rPr>
          <w:rFonts w:eastAsia="Calibri" w:cs="Arial"/>
        </w:rPr>
        <w:t>about</w:t>
      </w:r>
      <w:r w:rsidRPr="00027CB8">
        <w:rPr>
          <w:rFonts w:cs="Arial"/>
          <w:lang w:val="en-US" w:bidi="en-US"/>
        </w:rPr>
        <w:t xml:space="preserve"> the</w:t>
      </w:r>
      <w:r w:rsidRPr="00027CB8">
        <w:rPr>
          <w:lang w:val="en-US" w:bidi="en-US"/>
        </w:rPr>
        <w:t xml:space="preserve"> successes that the Scottish Poverty and Inequality Commission has had in countering </w:t>
      </w:r>
      <w:r w:rsidRPr="00027CB8">
        <w:rPr>
          <w:color w:val="000000" w:themeColor="text1"/>
          <w:lang w:val="en-US" w:bidi="en-US"/>
        </w:rPr>
        <w:t>poverty or economic inequality.</w:t>
      </w:r>
      <w:r>
        <w:rPr>
          <w:color w:val="000000" w:themeColor="text1"/>
          <w:lang w:val="en-US" w:bidi="en-US"/>
        </w:rPr>
        <w:t xml:space="preserve"> Morag Treanor has already been interviewed, Bill Scott, Douglas White and Alex Cobham would be happy to be interviewed as well. </w:t>
      </w:r>
    </w:p>
    <w:p w:rsidR="00027CB8" w:rsidRPr="00027CB8" w:rsidRDefault="00027CB8" w:rsidP="00027CB8">
      <w:pPr>
        <w:pStyle w:val="ListParagraph"/>
        <w:numPr>
          <w:ilvl w:val="0"/>
          <w:numId w:val="46"/>
        </w:numPr>
        <w:jc w:val="left"/>
        <w:rPr>
          <w:rFonts w:cs="Arial"/>
          <w:szCs w:val="24"/>
        </w:rPr>
      </w:pPr>
      <w:r>
        <w:t>The Commission and Panel of Experts by Experience will meet to discuss the child poverty advice on the 11 November 2021.</w:t>
      </w:r>
    </w:p>
    <w:p w:rsidR="00724F05" w:rsidRPr="00027CB8" w:rsidRDefault="00724F05" w:rsidP="00027CB8">
      <w:pPr>
        <w:pStyle w:val="ListParagraph"/>
        <w:numPr>
          <w:ilvl w:val="0"/>
          <w:numId w:val="46"/>
        </w:numPr>
        <w:jc w:val="left"/>
        <w:rPr>
          <w:rFonts w:cs="Arial"/>
          <w:szCs w:val="24"/>
        </w:rPr>
      </w:pPr>
      <w:r>
        <w:t xml:space="preserve">The next Commission meeting will be on the </w:t>
      </w:r>
      <w:r w:rsidR="00027CB8">
        <w:t>25 November</w:t>
      </w:r>
      <w:r>
        <w:t xml:space="preserve"> 2021.</w:t>
      </w:r>
    </w:p>
    <w:p w:rsidR="00724F05" w:rsidRDefault="00724F05" w:rsidP="00027CB8">
      <w:pPr>
        <w:jc w:val="left"/>
        <w:rPr>
          <w:rFonts w:cs="Arial"/>
          <w:b/>
          <w:szCs w:val="24"/>
        </w:rPr>
      </w:pPr>
    </w:p>
    <w:p w:rsidR="005A2194" w:rsidRDefault="005A2194" w:rsidP="001360EE">
      <w:pPr>
        <w:rPr>
          <w:rFonts w:cs="Arial"/>
          <w:b/>
          <w:szCs w:val="24"/>
        </w:rPr>
      </w:pPr>
    </w:p>
    <w:p w:rsidR="00E45BCA" w:rsidRPr="00E45BCA" w:rsidRDefault="00E45BCA" w:rsidP="00E45BCA">
      <w:pPr>
        <w:rPr>
          <w:rFonts w:cs="Arial"/>
          <w:b/>
          <w:szCs w:val="24"/>
        </w:rPr>
      </w:pPr>
    </w:p>
    <w:sectPr w:rsidR="00E45BCA" w:rsidRPr="00E45BCA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C6" w:rsidRDefault="00E532C6">
      <w:pPr>
        <w:spacing w:line="240" w:lineRule="auto"/>
      </w:pPr>
      <w:r>
        <w:separator/>
      </w:r>
    </w:p>
  </w:endnote>
  <w:endnote w:type="continuationSeparator" w:id="0">
    <w:p w:rsidR="00E532C6" w:rsidRDefault="00E53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079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56C" w:rsidRDefault="00BC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56C" w:rsidRPr="0067486A" w:rsidRDefault="00BC656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C6" w:rsidRDefault="00E532C6">
      <w:pPr>
        <w:spacing w:line="240" w:lineRule="auto"/>
      </w:pPr>
      <w:r>
        <w:separator/>
      </w:r>
    </w:p>
  </w:footnote>
  <w:footnote w:type="continuationSeparator" w:id="0">
    <w:p w:rsidR="00E532C6" w:rsidRDefault="00E53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C" w:rsidRPr="0067486A" w:rsidRDefault="00BC656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7579E4"/>
    <w:multiLevelType w:val="hybridMultilevel"/>
    <w:tmpl w:val="0B6C9DF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BB856C1"/>
    <w:multiLevelType w:val="hybridMultilevel"/>
    <w:tmpl w:val="C5F2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C3D"/>
    <w:multiLevelType w:val="hybridMultilevel"/>
    <w:tmpl w:val="9206625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04277C9"/>
    <w:multiLevelType w:val="hybridMultilevel"/>
    <w:tmpl w:val="5FE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500"/>
    <w:multiLevelType w:val="hybridMultilevel"/>
    <w:tmpl w:val="04EA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143A"/>
    <w:multiLevelType w:val="hybridMultilevel"/>
    <w:tmpl w:val="386C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0EFC"/>
    <w:multiLevelType w:val="hybridMultilevel"/>
    <w:tmpl w:val="F346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6E3E"/>
    <w:multiLevelType w:val="hybridMultilevel"/>
    <w:tmpl w:val="98D0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3346"/>
    <w:multiLevelType w:val="hybridMultilevel"/>
    <w:tmpl w:val="ED4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042B"/>
    <w:multiLevelType w:val="hybridMultilevel"/>
    <w:tmpl w:val="275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FC6"/>
    <w:multiLevelType w:val="hybridMultilevel"/>
    <w:tmpl w:val="A946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D4BCC"/>
    <w:multiLevelType w:val="hybridMultilevel"/>
    <w:tmpl w:val="17BE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696F"/>
    <w:multiLevelType w:val="hybridMultilevel"/>
    <w:tmpl w:val="1288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167B"/>
    <w:multiLevelType w:val="hybridMultilevel"/>
    <w:tmpl w:val="2E9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15E3B"/>
    <w:multiLevelType w:val="hybridMultilevel"/>
    <w:tmpl w:val="925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A4604"/>
    <w:multiLevelType w:val="hybridMultilevel"/>
    <w:tmpl w:val="970E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3704D"/>
    <w:multiLevelType w:val="hybridMultilevel"/>
    <w:tmpl w:val="230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32C1D"/>
    <w:multiLevelType w:val="hybridMultilevel"/>
    <w:tmpl w:val="1F742A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2F0AE1"/>
    <w:multiLevelType w:val="hybridMultilevel"/>
    <w:tmpl w:val="11C6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665A"/>
    <w:multiLevelType w:val="hybridMultilevel"/>
    <w:tmpl w:val="899E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41C2E"/>
    <w:multiLevelType w:val="hybridMultilevel"/>
    <w:tmpl w:val="28EC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C24B3"/>
    <w:multiLevelType w:val="hybridMultilevel"/>
    <w:tmpl w:val="2E8E8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052FC2"/>
    <w:multiLevelType w:val="hybridMultilevel"/>
    <w:tmpl w:val="9E20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6D6E"/>
    <w:multiLevelType w:val="hybridMultilevel"/>
    <w:tmpl w:val="6B60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B6F68"/>
    <w:multiLevelType w:val="hybridMultilevel"/>
    <w:tmpl w:val="591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358"/>
    <w:multiLevelType w:val="hybridMultilevel"/>
    <w:tmpl w:val="C524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C1CD4"/>
    <w:multiLevelType w:val="hybridMultilevel"/>
    <w:tmpl w:val="7784989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4B3C7E55"/>
    <w:multiLevelType w:val="hybridMultilevel"/>
    <w:tmpl w:val="92FA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A69D8"/>
    <w:multiLevelType w:val="hybridMultilevel"/>
    <w:tmpl w:val="972E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1722A"/>
    <w:multiLevelType w:val="hybridMultilevel"/>
    <w:tmpl w:val="067A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5F02"/>
    <w:multiLevelType w:val="hybridMultilevel"/>
    <w:tmpl w:val="283E240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 w15:restartNumberingAfterBreak="0">
    <w:nsid w:val="54F3441D"/>
    <w:multiLevelType w:val="hybridMultilevel"/>
    <w:tmpl w:val="DE2E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66836"/>
    <w:multiLevelType w:val="hybridMultilevel"/>
    <w:tmpl w:val="6A3264B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607F26EC"/>
    <w:multiLevelType w:val="hybridMultilevel"/>
    <w:tmpl w:val="CDB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83203"/>
    <w:multiLevelType w:val="hybridMultilevel"/>
    <w:tmpl w:val="CFB0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100C"/>
    <w:multiLevelType w:val="hybridMultilevel"/>
    <w:tmpl w:val="AD4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7A737A"/>
    <w:multiLevelType w:val="hybridMultilevel"/>
    <w:tmpl w:val="DDE2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8492A"/>
    <w:multiLevelType w:val="hybridMultilevel"/>
    <w:tmpl w:val="143C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8524F"/>
    <w:multiLevelType w:val="hybridMultilevel"/>
    <w:tmpl w:val="C426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03F15"/>
    <w:multiLevelType w:val="hybridMultilevel"/>
    <w:tmpl w:val="FF56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5278"/>
    <w:multiLevelType w:val="hybridMultilevel"/>
    <w:tmpl w:val="0F8C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518A8"/>
    <w:multiLevelType w:val="hybridMultilevel"/>
    <w:tmpl w:val="4FAA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2"/>
  </w:num>
  <w:num w:numId="5">
    <w:abstractNumId w:val="27"/>
  </w:num>
  <w:num w:numId="6">
    <w:abstractNumId w:val="43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42"/>
  </w:num>
  <w:num w:numId="12">
    <w:abstractNumId w:val="7"/>
  </w:num>
  <w:num w:numId="13">
    <w:abstractNumId w:val="34"/>
  </w:num>
  <w:num w:numId="14">
    <w:abstractNumId w:val="13"/>
  </w:num>
  <w:num w:numId="15">
    <w:abstractNumId w:val="17"/>
  </w:num>
  <w:num w:numId="16">
    <w:abstractNumId w:val="26"/>
  </w:num>
  <w:num w:numId="17">
    <w:abstractNumId w:val="40"/>
  </w:num>
  <w:num w:numId="18">
    <w:abstractNumId w:val="2"/>
  </w:num>
  <w:num w:numId="19">
    <w:abstractNumId w:val="23"/>
  </w:num>
  <w:num w:numId="20">
    <w:abstractNumId w:val="26"/>
  </w:num>
  <w:num w:numId="21">
    <w:abstractNumId w:val="6"/>
  </w:num>
  <w:num w:numId="22">
    <w:abstractNumId w:val="39"/>
  </w:num>
  <w:num w:numId="23">
    <w:abstractNumId w:val="4"/>
  </w:num>
  <w:num w:numId="24">
    <w:abstractNumId w:val="11"/>
  </w:num>
  <w:num w:numId="25">
    <w:abstractNumId w:val="15"/>
  </w:num>
  <w:num w:numId="26">
    <w:abstractNumId w:val="14"/>
  </w:num>
  <w:num w:numId="27">
    <w:abstractNumId w:val="36"/>
  </w:num>
  <w:num w:numId="28">
    <w:abstractNumId w:val="28"/>
  </w:num>
  <w:num w:numId="29">
    <w:abstractNumId w:val="19"/>
  </w:num>
  <w:num w:numId="30">
    <w:abstractNumId w:val="41"/>
  </w:num>
  <w:num w:numId="31">
    <w:abstractNumId w:val="38"/>
  </w:num>
  <w:num w:numId="32">
    <w:abstractNumId w:val="10"/>
  </w:num>
  <w:num w:numId="33">
    <w:abstractNumId w:val="35"/>
  </w:num>
  <w:num w:numId="34">
    <w:abstractNumId w:val="32"/>
  </w:num>
  <w:num w:numId="35">
    <w:abstractNumId w:val="12"/>
  </w:num>
  <w:num w:numId="36">
    <w:abstractNumId w:val="3"/>
  </w:num>
  <w:num w:numId="37">
    <w:abstractNumId w:val="1"/>
  </w:num>
  <w:num w:numId="38">
    <w:abstractNumId w:val="33"/>
  </w:num>
  <w:num w:numId="39">
    <w:abstractNumId w:val="25"/>
  </w:num>
  <w:num w:numId="40">
    <w:abstractNumId w:val="9"/>
  </w:num>
  <w:num w:numId="41">
    <w:abstractNumId w:val="5"/>
  </w:num>
  <w:num w:numId="42">
    <w:abstractNumId w:val="24"/>
  </w:num>
  <w:num w:numId="43">
    <w:abstractNumId w:val="9"/>
  </w:num>
  <w:num w:numId="44">
    <w:abstractNumId w:val="20"/>
  </w:num>
  <w:num w:numId="45">
    <w:abstractNumId w:val="29"/>
  </w:num>
  <w:num w:numId="4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4"/>
    <w:rsid w:val="00003005"/>
    <w:rsid w:val="00003E4F"/>
    <w:rsid w:val="000044EF"/>
    <w:rsid w:val="00010B37"/>
    <w:rsid w:val="00012432"/>
    <w:rsid w:val="0001430A"/>
    <w:rsid w:val="00014877"/>
    <w:rsid w:val="00027CB8"/>
    <w:rsid w:val="00032792"/>
    <w:rsid w:val="00041B01"/>
    <w:rsid w:val="0004439F"/>
    <w:rsid w:val="000452B9"/>
    <w:rsid w:val="00051059"/>
    <w:rsid w:val="00053034"/>
    <w:rsid w:val="00063636"/>
    <w:rsid w:val="000654C4"/>
    <w:rsid w:val="000677FF"/>
    <w:rsid w:val="000702E0"/>
    <w:rsid w:val="00071670"/>
    <w:rsid w:val="00072A14"/>
    <w:rsid w:val="00077190"/>
    <w:rsid w:val="000804C7"/>
    <w:rsid w:val="00083C9D"/>
    <w:rsid w:val="00083F06"/>
    <w:rsid w:val="000847E0"/>
    <w:rsid w:val="00087040"/>
    <w:rsid w:val="0009065C"/>
    <w:rsid w:val="00091914"/>
    <w:rsid w:val="000A1219"/>
    <w:rsid w:val="000A1245"/>
    <w:rsid w:val="000A553F"/>
    <w:rsid w:val="000A5B33"/>
    <w:rsid w:val="000A634E"/>
    <w:rsid w:val="000A7B4A"/>
    <w:rsid w:val="000A7ECF"/>
    <w:rsid w:val="000B1EEC"/>
    <w:rsid w:val="000B26B2"/>
    <w:rsid w:val="000B3E73"/>
    <w:rsid w:val="000B627B"/>
    <w:rsid w:val="000C4162"/>
    <w:rsid w:val="000C5DF6"/>
    <w:rsid w:val="000C66B2"/>
    <w:rsid w:val="000D4F97"/>
    <w:rsid w:val="000D5863"/>
    <w:rsid w:val="000D645D"/>
    <w:rsid w:val="000E438E"/>
    <w:rsid w:val="000F3310"/>
    <w:rsid w:val="000F4506"/>
    <w:rsid w:val="000F5ECC"/>
    <w:rsid w:val="00100021"/>
    <w:rsid w:val="001009CB"/>
    <w:rsid w:val="00101720"/>
    <w:rsid w:val="00101BBE"/>
    <w:rsid w:val="00103D4F"/>
    <w:rsid w:val="0010708B"/>
    <w:rsid w:val="00107435"/>
    <w:rsid w:val="00111427"/>
    <w:rsid w:val="00111793"/>
    <w:rsid w:val="0011245D"/>
    <w:rsid w:val="0011313C"/>
    <w:rsid w:val="00113AFC"/>
    <w:rsid w:val="00123183"/>
    <w:rsid w:val="001267F7"/>
    <w:rsid w:val="001270DC"/>
    <w:rsid w:val="00127478"/>
    <w:rsid w:val="0013088C"/>
    <w:rsid w:val="001314C6"/>
    <w:rsid w:val="00131967"/>
    <w:rsid w:val="001321A9"/>
    <w:rsid w:val="001351B6"/>
    <w:rsid w:val="001360EE"/>
    <w:rsid w:val="0013635A"/>
    <w:rsid w:val="00143B74"/>
    <w:rsid w:val="0014421E"/>
    <w:rsid w:val="001460D8"/>
    <w:rsid w:val="0014680B"/>
    <w:rsid w:val="00152718"/>
    <w:rsid w:val="0015494F"/>
    <w:rsid w:val="00156D5B"/>
    <w:rsid w:val="00157346"/>
    <w:rsid w:val="0016146B"/>
    <w:rsid w:val="00163B11"/>
    <w:rsid w:val="00163B3D"/>
    <w:rsid w:val="00170B59"/>
    <w:rsid w:val="001715A5"/>
    <w:rsid w:val="00173318"/>
    <w:rsid w:val="0017375F"/>
    <w:rsid w:val="00175E0C"/>
    <w:rsid w:val="00177D33"/>
    <w:rsid w:val="00180564"/>
    <w:rsid w:val="00184DF6"/>
    <w:rsid w:val="001903CB"/>
    <w:rsid w:val="001925DC"/>
    <w:rsid w:val="00192DC7"/>
    <w:rsid w:val="00194F80"/>
    <w:rsid w:val="001958BD"/>
    <w:rsid w:val="00197277"/>
    <w:rsid w:val="00197950"/>
    <w:rsid w:val="00197A17"/>
    <w:rsid w:val="001A041B"/>
    <w:rsid w:val="001A5901"/>
    <w:rsid w:val="001B0B7C"/>
    <w:rsid w:val="001B3C7C"/>
    <w:rsid w:val="001C2692"/>
    <w:rsid w:val="001D022E"/>
    <w:rsid w:val="001D1AA0"/>
    <w:rsid w:val="001D35B5"/>
    <w:rsid w:val="001D4758"/>
    <w:rsid w:val="001D5067"/>
    <w:rsid w:val="001E02C4"/>
    <w:rsid w:val="001E0571"/>
    <w:rsid w:val="001E1B92"/>
    <w:rsid w:val="001E7ECB"/>
    <w:rsid w:val="001F050A"/>
    <w:rsid w:val="001F4BA8"/>
    <w:rsid w:val="001F613C"/>
    <w:rsid w:val="001F798B"/>
    <w:rsid w:val="0020141B"/>
    <w:rsid w:val="00205405"/>
    <w:rsid w:val="00206BB2"/>
    <w:rsid w:val="00207543"/>
    <w:rsid w:val="002209B7"/>
    <w:rsid w:val="0022621C"/>
    <w:rsid w:val="0022717F"/>
    <w:rsid w:val="00231595"/>
    <w:rsid w:val="00233521"/>
    <w:rsid w:val="00236134"/>
    <w:rsid w:val="0023654F"/>
    <w:rsid w:val="00237F43"/>
    <w:rsid w:val="00244063"/>
    <w:rsid w:val="002468AF"/>
    <w:rsid w:val="002515EB"/>
    <w:rsid w:val="002536D1"/>
    <w:rsid w:val="00253A7F"/>
    <w:rsid w:val="00253B21"/>
    <w:rsid w:val="0025414D"/>
    <w:rsid w:val="00254789"/>
    <w:rsid w:val="002632B7"/>
    <w:rsid w:val="00263C3B"/>
    <w:rsid w:val="00267D98"/>
    <w:rsid w:val="00273D0A"/>
    <w:rsid w:val="00283C5E"/>
    <w:rsid w:val="00286C5C"/>
    <w:rsid w:val="002908E6"/>
    <w:rsid w:val="002954FE"/>
    <w:rsid w:val="002A122A"/>
    <w:rsid w:val="002A5C51"/>
    <w:rsid w:val="002B4329"/>
    <w:rsid w:val="002B5CC8"/>
    <w:rsid w:val="002C0096"/>
    <w:rsid w:val="002C564C"/>
    <w:rsid w:val="002D1534"/>
    <w:rsid w:val="002D2D9F"/>
    <w:rsid w:val="002D3162"/>
    <w:rsid w:val="002D3B08"/>
    <w:rsid w:val="002E2C16"/>
    <w:rsid w:val="002E36C0"/>
    <w:rsid w:val="002E750A"/>
    <w:rsid w:val="002E794D"/>
    <w:rsid w:val="002F0877"/>
    <w:rsid w:val="002F335C"/>
    <w:rsid w:val="002F3688"/>
    <w:rsid w:val="00307C24"/>
    <w:rsid w:val="00311329"/>
    <w:rsid w:val="00311DA1"/>
    <w:rsid w:val="0031352E"/>
    <w:rsid w:val="00322ADC"/>
    <w:rsid w:val="00324B45"/>
    <w:rsid w:val="00326794"/>
    <w:rsid w:val="0033042E"/>
    <w:rsid w:val="00334AD9"/>
    <w:rsid w:val="003403AB"/>
    <w:rsid w:val="00344F54"/>
    <w:rsid w:val="00347A2A"/>
    <w:rsid w:val="00351A1F"/>
    <w:rsid w:val="003520E5"/>
    <w:rsid w:val="003549D3"/>
    <w:rsid w:val="00362CAD"/>
    <w:rsid w:val="00363FDE"/>
    <w:rsid w:val="00364C88"/>
    <w:rsid w:val="00372288"/>
    <w:rsid w:val="00372FDC"/>
    <w:rsid w:val="003767EE"/>
    <w:rsid w:val="003807FE"/>
    <w:rsid w:val="00381613"/>
    <w:rsid w:val="00391E9C"/>
    <w:rsid w:val="00392AD4"/>
    <w:rsid w:val="00392E8B"/>
    <w:rsid w:val="00397EFA"/>
    <w:rsid w:val="00397F17"/>
    <w:rsid w:val="003A0325"/>
    <w:rsid w:val="003A3BCB"/>
    <w:rsid w:val="003B0689"/>
    <w:rsid w:val="003B482D"/>
    <w:rsid w:val="003B7DDB"/>
    <w:rsid w:val="003C4874"/>
    <w:rsid w:val="003C6851"/>
    <w:rsid w:val="003C759A"/>
    <w:rsid w:val="003C7DCB"/>
    <w:rsid w:val="003D1C5C"/>
    <w:rsid w:val="003D20A6"/>
    <w:rsid w:val="003D3245"/>
    <w:rsid w:val="003D431A"/>
    <w:rsid w:val="003E2824"/>
    <w:rsid w:val="003E3308"/>
    <w:rsid w:val="003E79A3"/>
    <w:rsid w:val="003F0A7E"/>
    <w:rsid w:val="003F0B3C"/>
    <w:rsid w:val="003F2479"/>
    <w:rsid w:val="003F3B5E"/>
    <w:rsid w:val="003F4454"/>
    <w:rsid w:val="003F4B61"/>
    <w:rsid w:val="003F66F4"/>
    <w:rsid w:val="003F696D"/>
    <w:rsid w:val="003F6E71"/>
    <w:rsid w:val="003F71E9"/>
    <w:rsid w:val="003F7B69"/>
    <w:rsid w:val="00402674"/>
    <w:rsid w:val="004029F8"/>
    <w:rsid w:val="00404C75"/>
    <w:rsid w:val="004050C8"/>
    <w:rsid w:val="00405BCD"/>
    <w:rsid w:val="00411FC4"/>
    <w:rsid w:val="00412D3F"/>
    <w:rsid w:val="00413BBD"/>
    <w:rsid w:val="00416E4D"/>
    <w:rsid w:val="0042121F"/>
    <w:rsid w:val="00421797"/>
    <w:rsid w:val="00421FFE"/>
    <w:rsid w:val="0042408A"/>
    <w:rsid w:val="00426F42"/>
    <w:rsid w:val="004303AF"/>
    <w:rsid w:val="00432639"/>
    <w:rsid w:val="00432AF1"/>
    <w:rsid w:val="00433537"/>
    <w:rsid w:val="00433C88"/>
    <w:rsid w:val="0043413D"/>
    <w:rsid w:val="004352DC"/>
    <w:rsid w:val="004443BF"/>
    <w:rsid w:val="00445978"/>
    <w:rsid w:val="0044601A"/>
    <w:rsid w:val="004478F9"/>
    <w:rsid w:val="00450031"/>
    <w:rsid w:val="00450F29"/>
    <w:rsid w:val="00451B6F"/>
    <w:rsid w:val="00452D69"/>
    <w:rsid w:val="004567FB"/>
    <w:rsid w:val="00457169"/>
    <w:rsid w:val="00461EF2"/>
    <w:rsid w:val="00465416"/>
    <w:rsid w:val="00473344"/>
    <w:rsid w:val="0047450E"/>
    <w:rsid w:val="004813BC"/>
    <w:rsid w:val="004819DF"/>
    <w:rsid w:val="00483224"/>
    <w:rsid w:val="0048324B"/>
    <w:rsid w:val="00485DE4"/>
    <w:rsid w:val="00490DDF"/>
    <w:rsid w:val="0049190C"/>
    <w:rsid w:val="00492DB1"/>
    <w:rsid w:val="0049495B"/>
    <w:rsid w:val="00496444"/>
    <w:rsid w:val="00496B9B"/>
    <w:rsid w:val="004977FA"/>
    <w:rsid w:val="004A0303"/>
    <w:rsid w:val="004A13E7"/>
    <w:rsid w:val="004A2D88"/>
    <w:rsid w:val="004A4F4E"/>
    <w:rsid w:val="004A4FEB"/>
    <w:rsid w:val="004A63C3"/>
    <w:rsid w:val="004B09C2"/>
    <w:rsid w:val="004B39BC"/>
    <w:rsid w:val="004B3E37"/>
    <w:rsid w:val="004B4B90"/>
    <w:rsid w:val="004B4C0F"/>
    <w:rsid w:val="004B4E17"/>
    <w:rsid w:val="004B4F35"/>
    <w:rsid w:val="004C4035"/>
    <w:rsid w:val="004C6A94"/>
    <w:rsid w:val="004D032A"/>
    <w:rsid w:val="004D4A60"/>
    <w:rsid w:val="004D6FA6"/>
    <w:rsid w:val="004E10AF"/>
    <w:rsid w:val="004E2691"/>
    <w:rsid w:val="004E3593"/>
    <w:rsid w:val="004E478F"/>
    <w:rsid w:val="004E68C1"/>
    <w:rsid w:val="004F470F"/>
    <w:rsid w:val="004F6019"/>
    <w:rsid w:val="00501333"/>
    <w:rsid w:val="00502A53"/>
    <w:rsid w:val="00510190"/>
    <w:rsid w:val="00514C3A"/>
    <w:rsid w:val="00521110"/>
    <w:rsid w:val="005237B4"/>
    <w:rsid w:val="00531800"/>
    <w:rsid w:val="00534D2C"/>
    <w:rsid w:val="00540B1F"/>
    <w:rsid w:val="00541FED"/>
    <w:rsid w:val="0054692B"/>
    <w:rsid w:val="00551DDA"/>
    <w:rsid w:val="00554E3F"/>
    <w:rsid w:val="00573FD4"/>
    <w:rsid w:val="0057748D"/>
    <w:rsid w:val="00581FF4"/>
    <w:rsid w:val="005900A4"/>
    <w:rsid w:val="0059232B"/>
    <w:rsid w:val="00592D07"/>
    <w:rsid w:val="00593580"/>
    <w:rsid w:val="0059475E"/>
    <w:rsid w:val="00596632"/>
    <w:rsid w:val="005A2194"/>
    <w:rsid w:val="005A2563"/>
    <w:rsid w:val="005A6EFC"/>
    <w:rsid w:val="005A7770"/>
    <w:rsid w:val="005B4B72"/>
    <w:rsid w:val="005B5443"/>
    <w:rsid w:val="005C0224"/>
    <w:rsid w:val="005C0710"/>
    <w:rsid w:val="005C3CDA"/>
    <w:rsid w:val="005C6942"/>
    <w:rsid w:val="005C6C36"/>
    <w:rsid w:val="005D107B"/>
    <w:rsid w:val="005D458B"/>
    <w:rsid w:val="005D4954"/>
    <w:rsid w:val="005D53F6"/>
    <w:rsid w:val="005E26FD"/>
    <w:rsid w:val="005E497A"/>
    <w:rsid w:val="005E4F6C"/>
    <w:rsid w:val="005E5253"/>
    <w:rsid w:val="005F33C6"/>
    <w:rsid w:val="005F3793"/>
    <w:rsid w:val="005F5354"/>
    <w:rsid w:val="005F682D"/>
    <w:rsid w:val="00602939"/>
    <w:rsid w:val="00606C46"/>
    <w:rsid w:val="006221E2"/>
    <w:rsid w:val="006253EE"/>
    <w:rsid w:val="00630300"/>
    <w:rsid w:val="00631173"/>
    <w:rsid w:val="00636AC7"/>
    <w:rsid w:val="006371E8"/>
    <w:rsid w:val="006413F4"/>
    <w:rsid w:val="006431B5"/>
    <w:rsid w:val="00645EF1"/>
    <w:rsid w:val="0064675A"/>
    <w:rsid w:val="006512D9"/>
    <w:rsid w:val="00652954"/>
    <w:rsid w:val="00655885"/>
    <w:rsid w:val="0065662D"/>
    <w:rsid w:val="00657D98"/>
    <w:rsid w:val="00664548"/>
    <w:rsid w:val="0067086B"/>
    <w:rsid w:val="006711F0"/>
    <w:rsid w:val="0067486A"/>
    <w:rsid w:val="00682110"/>
    <w:rsid w:val="00683BD1"/>
    <w:rsid w:val="006845EA"/>
    <w:rsid w:val="00685F39"/>
    <w:rsid w:val="00687521"/>
    <w:rsid w:val="006942A4"/>
    <w:rsid w:val="006950E1"/>
    <w:rsid w:val="00696431"/>
    <w:rsid w:val="006975A1"/>
    <w:rsid w:val="006A22A9"/>
    <w:rsid w:val="006B12C8"/>
    <w:rsid w:val="006B253B"/>
    <w:rsid w:val="006B38AC"/>
    <w:rsid w:val="006B3F16"/>
    <w:rsid w:val="006B7FB5"/>
    <w:rsid w:val="006C060C"/>
    <w:rsid w:val="006C12B4"/>
    <w:rsid w:val="006D26F7"/>
    <w:rsid w:val="006D2A9F"/>
    <w:rsid w:val="006D2D94"/>
    <w:rsid w:val="006E412B"/>
    <w:rsid w:val="006E4774"/>
    <w:rsid w:val="006F2F1E"/>
    <w:rsid w:val="006F47F4"/>
    <w:rsid w:val="006F4BDE"/>
    <w:rsid w:val="006F7D75"/>
    <w:rsid w:val="00703CEB"/>
    <w:rsid w:val="00705DB7"/>
    <w:rsid w:val="00706A00"/>
    <w:rsid w:val="007100D5"/>
    <w:rsid w:val="007114E1"/>
    <w:rsid w:val="007123B8"/>
    <w:rsid w:val="00714C0D"/>
    <w:rsid w:val="00716276"/>
    <w:rsid w:val="00717AC7"/>
    <w:rsid w:val="007200CF"/>
    <w:rsid w:val="00722D07"/>
    <w:rsid w:val="00724F05"/>
    <w:rsid w:val="007301FA"/>
    <w:rsid w:val="00734F97"/>
    <w:rsid w:val="007370B8"/>
    <w:rsid w:val="007440A0"/>
    <w:rsid w:val="0074421D"/>
    <w:rsid w:val="00746CE3"/>
    <w:rsid w:val="00746D88"/>
    <w:rsid w:val="00750C05"/>
    <w:rsid w:val="00752FDC"/>
    <w:rsid w:val="00755D8D"/>
    <w:rsid w:val="0076148A"/>
    <w:rsid w:val="00765060"/>
    <w:rsid w:val="00770885"/>
    <w:rsid w:val="00771D3E"/>
    <w:rsid w:val="00777BB0"/>
    <w:rsid w:val="00785DAC"/>
    <w:rsid w:val="00790FCB"/>
    <w:rsid w:val="00792BF0"/>
    <w:rsid w:val="007936E5"/>
    <w:rsid w:val="007A5596"/>
    <w:rsid w:val="007B115A"/>
    <w:rsid w:val="007B22EB"/>
    <w:rsid w:val="007B346E"/>
    <w:rsid w:val="007B5496"/>
    <w:rsid w:val="007C6A78"/>
    <w:rsid w:val="007D2CDF"/>
    <w:rsid w:val="007D459E"/>
    <w:rsid w:val="007D6842"/>
    <w:rsid w:val="007D6C87"/>
    <w:rsid w:val="007D76F8"/>
    <w:rsid w:val="007F096F"/>
    <w:rsid w:val="007F2A42"/>
    <w:rsid w:val="007F475D"/>
    <w:rsid w:val="007F6E2E"/>
    <w:rsid w:val="00800647"/>
    <w:rsid w:val="0080220D"/>
    <w:rsid w:val="008029FD"/>
    <w:rsid w:val="008055D4"/>
    <w:rsid w:val="00806056"/>
    <w:rsid w:val="0080688C"/>
    <w:rsid w:val="0081088B"/>
    <w:rsid w:val="008109C6"/>
    <w:rsid w:val="00814CBF"/>
    <w:rsid w:val="008154B7"/>
    <w:rsid w:val="00817FFA"/>
    <w:rsid w:val="008203DE"/>
    <w:rsid w:val="00821876"/>
    <w:rsid w:val="00834AD9"/>
    <w:rsid w:val="008352E8"/>
    <w:rsid w:val="008416A9"/>
    <w:rsid w:val="00845CAB"/>
    <w:rsid w:val="00851D7B"/>
    <w:rsid w:val="00852045"/>
    <w:rsid w:val="00853F52"/>
    <w:rsid w:val="00854A09"/>
    <w:rsid w:val="008562DF"/>
    <w:rsid w:val="00861991"/>
    <w:rsid w:val="008705A8"/>
    <w:rsid w:val="00872F17"/>
    <w:rsid w:val="00880D23"/>
    <w:rsid w:val="0088132F"/>
    <w:rsid w:val="00881971"/>
    <w:rsid w:val="00883110"/>
    <w:rsid w:val="00883603"/>
    <w:rsid w:val="0089232F"/>
    <w:rsid w:val="008A0D14"/>
    <w:rsid w:val="008A3819"/>
    <w:rsid w:val="008A7263"/>
    <w:rsid w:val="008B01B5"/>
    <w:rsid w:val="008B2FC9"/>
    <w:rsid w:val="008B4BA2"/>
    <w:rsid w:val="008B4E00"/>
    <w:rsid w:val="008C3DA4"/>
    <w:rsid w:val="008C646A"/>
    <w:rsid w:val="008D1202"/>
    <w:rsid w:val="008D1F77"/>
    <w:rsid w:val="008D58AF"/>
    <w:rsid w:val="008D7871"/>
    <w:rsid w:val="008E142C"/>
    <w:rsid w:val="008E2484"/>
    <w:rsid w:val="008F5010"/>
    <w:rsid w:val="008F7654"/>
    <w:rsid w:val="008F7A0F"/>
    <w:rsid w:val="009002E0"/>
    <w:rsid w:val="009028A3"/>
    <w:rsid w:val="00903BA3"/>
    <w:rsid w:val="00904BF7"/>
    <w:rsid w:val="00905CFB"/>
    <w:rsid w:val="0090676F"/>
    <w:rsid w:val="0091241A"/>
    <w:rsid w:val="00912EE0"/>
    <w:rsid w:val="009132EE"/>
    <w:rsid w:val="009152FE"/>
    <w:rsid w:val="009222DA"/>
    <w:rsid w:val="00923FCB"/>
    <w:rsid w:val="009245F9"/>
    <w:rsid w:val="009247F0"/>
    <w:rsid w:val="00927E4B"/>
    <w:rsid w:val="009308B9"/>
    <w:rsid w:val="00930FDB"/>
    <w:rsid w:val="009329F8"/>
    <w:rsid w:val="009333A8"/>
    <w:rsid w:val="0093658A"/>
    <w:rsid w:val="00936D02"/>
    <w:rsid w:val="00937C12"/>
    <w:rsid w:val="00943E8E"/>
    <w:rsid w:val="00944D80"/>
    <w:rsid w:val="009459B3"/>
    <w:rsid w:val="0094690B"/>
    <w:rsid w:val="00947ECC"/>
    <w:rsid w:val="00950609"/>
    <w:rsid w:val="00952291"/>
    <w:rsid w:val="00952710"/>
    <w:rsid w:val="009579B2"/>
    <w:rsid w:val="009648FE"/>
    <w:rsid w:val="00965373"/>
    <w:rsid w:val="0096580D"/>
    <w:rsid w:val="00971513"/>
    <w:rsid w:val="0097260E"/>
    <w:rsid w:val="009832BF"/>
    <w:rsid w:val="00984F79"/>
    <w:rsid w:val="00985F87"/>
    <w:rsid w:val="009863C4"/>
    <w:rsid w:val="00990AC2"/>
    <w:rsid w:val="00996D49"/>
    <w:rsid w:val="009977E0"/>
    <w:rsid w:val="009A3E3C"/>
    <w:rsid w:val="009A54FA"/>
    <w:rsid w:val="009A7764"/>
    <w:rsid w:val="009B6E03"/>
    <w:rsid w:val="009C3438"/>
    <w:rsid w:val="009C3AEB"/>
    <w:rsid w:val="009C4994"/>
    <w:rsid w:val="009C544B"/>
    <w:rsid w:val="009D3D6D"/>
    <w:rsid w:val="009E30AE"/>
    <w:rsid w:val="009E3EB8"/>
    <w:rsid w:val="009E4267"/>
    <w:rsid w:val="009E539B"/>
    <w:rsid w:val="009F467E"/>
    <w:rsid w:val="009F6778"/>
    <w:rsid w:val="009F71B8"/>
    <w:rsid w:val="00A02868"/>
    <w:rsid w:val="00A065D4"/>
    <w:rsid w:val="00A1277B"/>
    <w:rsid w:val="00A13D0A"/>
    <w:rsid w:val="00A24FC0"/>
    <w:rsid w:val="00A27456"/>
    <w:rsid w:val="00A306F3"/>
    <w:rsid w:val="00A31444"/>
    <w:rsid w:val="00A31A34"/>
    <w:rsid w:val="00A32630"/>
    <w:rsid w:val="00A3287A"/>
    <w:rsid w:val="00A34DE9"/>
    <w:rsid w:val="00A50968"/>
    <w:rsid w:val="00A52BFE"/>
    <w:rsid w:val="00A53485"/>
    <w:rsid w:val="00A5354C"/>
    <w:rsid w:val="00A53DD1"/>
    <w:rsid w:val="00A5539E"/>
    <w:rsid w:val="00A56EBA"/>
    <w:rsid w:val="00A574A1"/>
    <w:rsid w:val="00A60254"/>
    <w:rsid w:val="00A60F16"/>
    <w:rsid w:val="00A61DF7"/>
    <w:rsid w:val="00A62069"/>
    <w:rsid w:val="00A646C1"/>
    <w:rsid w:val="00A658BE"/>
    <w:rsid w:val="00A6758B"/>
    <w:rsid w:val="00A676A7"/>
    <w:rsid w:val="00A71B28"/>
    <w:rsid w:val="00A72523"/>
    <w:rsid w:val="00A75AD4"/>
    <w:rsid w:val="00A76538"/>
    <w:rsid w:val="00A76F25"/>
    <w:rsid w:val="00A7717C"/>
    <w:rsid w:val="00A824A4"/>
    <w:rsid w:val="00A8422E"/>
    <w:rsid w:val="00A85CF4"/>
    <w:rsid w:val="00A90A53"/>
    <w:rsid w:val="00A9536F"/>
    <w:rsid w:val="00AA0067"/>
    <w:rsid w:val="00AA55E9"/>
    <w:rsid w:val="00AA6174"/>
    <w:rsid w:val="00AA7F08"/>
    <w:rsid w:val="00AB0D5B"/>
    <w:rsid w:val="00AB16A3"/>
    <w:rsid w:val="00AB47ED"/>
    <w:rsid w:val="00AB54FF"/>
    <w:rsid w:val="00AC1A31"/>
    <w:rsid w:val="00AC310B"/>
    <w:rsid w:val="00AD06A1"/>
    <w:rsid w:val="00AD4006"/>
    <w:rsid w:val="00AD42B7"/>
    <w:rsid w:val="00AE0163"/>
    <w:rsid w:val="00AE01CB"/>
    <w:rsid w:val="00AE2232"/>
    <w:rsid w:val="00AE2A41"/>
    <w:rsid w:val="00AE3F47"/>
    <w:rsid w:val="00AE73DB"/>
    <w:rsid w:val="00AF0F9D"/>
    <w:rsid w:val="00AF2805"/>
    <w:rsid w:val="00AF472E"/>
    <w:rsid w:val="00AF52AE"/>
    <w:rsid w:val="00B0336B"/>
    <w:rsid w:val="00B0598D"/>
    <w:rsid w:val="00B07DF9"/>
    <w:rsid w:val="00B13C84"/>
    <w:rsid w:val="00B16B10"/>
    <w:rsid w:val="00B17CBF"/>
    <w:rsid w:val="00B203E1"/>
    <w:rsid w:val="00B22274"/>
    <w:rsid w:val="00B23577"/>
    <w:rsid w:val="00B27C5D"/>
    <w:rsid w:val="00B308FD"/>
    <w:rsid w:val="00B3154C"/>
    <w:rsid w:val="00B3244E"/>
    <w:rsid w:val="00B33B5F"/>
    <w:rsid w:val="00B35545"/>
    <w:rsid w:val="00B5624A"/>
    <w:rsid w:val="00B614BC"/>
    <w:rsid w:val="00B62F88"/>
    <w:rsid w:val="00B6383F"/>
    <w:rsid w:val="00B6496E"/>
    <w:rsid w:val="00B6500A"/>
    <w:rsid w:val="00B6622D"/>
    <w:rsid w:val="00B66670"/>
    <w:rsid w:val="00B703C2"/>
    <w:rsid w:val="00B736AF"/>
    <w:rsid w:val="00B74590"/>
    <w:rsid w:val="00B7535B"/>
    <w:rsid w:val="00B80A6D"/>
    <w:rsid w:val="00B83B28"/>
    <w:rsid w:val="00B859F0"/>
    <w:rsid w:val="00B85CB2"/>
    <w:rsid w:val="00B8774A"/>
    <w:rsid w:val="00B9538E"/>
    <w:rsid w:val="00B96ECB"/>
    <w:rsid w:val="00BA0046"/>
    <w:rsid w:val="00BA4F61"/>
    <w:rsid w:val="00BA687A"/>
    <w:rsid w:val="00BA6AAC"/>
    <w:rsid w:val="00BA6CCB"/>
    <w:rsid w:val="00BA7FCF"/>
    <w:rsid w:val="00BB4A5D"/>
    <w:rsid w:val="00BB4D83"/>
    <w:rsid w:val="00BB6A66"/>
    <w:rsid w:val="00BC1B41"/>
    <w:rsid w:val="00BC4040"/>
    <w:rsid w:val="00BC5F98"/>
    <w:rsid w:val="00BC656C"/>
    <w:rsid w:val="00BC6E94"/>
    <w:rsid w:val="00BC75C9"/>
    <w:rsid w:val="00BD105B"/>
    <w:rsid w:val="00BD227A"/>
    <w:rsid w:val="00BD2D0F"/>
    <w:rsid w:val="00BE0736"/>
    <w:rsid w:val="00BE21DC"/>
    <w:rsid w:val="00BE43B0"/>
    <w:rsid w:val="00BE5F4F"/>
    <w:rsid w:val="00BE6D76"/>
    <w:rsid w:val="00BE7134"/>
    <w:rsid w:val="00BF398F"/>
    <w:rsid w:val="00BF541B"/>
    <w:rsid w:val="00C0050E"/>
    <w:rsid w:val="00C02855"/>
    <w:rsid w:val="00C030F8"/>
    <w:rsid w:val="00C07A62"/>
    <w:rsid w:val="00C13CF4"/>
    <w:rsid w:val="00C14CFA"/>
    <w:rsid w:val="00C2311B"/>
    <w:rsid w:val="00C23629"/>
    <w:rsid w:val="00C23705"/>
    <w:rsid w:val="00C276D0"/>
    <w:rsid w:val="00C3163F"/>
    <w:rsid w:val="00C32183"/>
    <w:rsid w:val="00C33AE2"/>
    <w:rsid w:val="00C3461F"/>
    <w:rsid w:val="00C356CC"/>
    <w:rsid w:val="00C40E24"/>
    <w:rsid w:val="00C41765"/>
    <w:rsid w:val="00C423C0"/>
    <w:rsid w:val="00C50238"/>
    <w:rsid w:val="00C50EE0"/>
    <w:rsid w:val="00C52C77"/>
    <w:rsid w:val="00C600DF"/>
    <w:rsid w:val="00C613E3"/>
    <w:rsid w:val="00C63FB8"/>
    <w:rsid w:val="00C6485D"/>
    <w:rsid w:val="00C663D6"/>
    <w:rsid w:val="00C74F5B"/>
    <w:rsid w:val="00C765D0"/>
    <w:rsid w:val="00C77BB2"/>
    <w:rsid w:val="00C81207"/>
    <w:rsid w:val="00C85507"/>
    <w:rsid w:val="00C86FBA"/>
    <w:rsid w:val="00C91AFE"/>
    <w:rsid w:val="00C929ED"/>
    <w:rsid w:val="00C947B2"/>
    <w:rsid w:val="00C95D3F"/>
    <w:rsid w:val="00CA01D5"/>
    <w:rsid w:val="00CA05EE"/>
    <w:rsid w:val="00CA14DC"/>
    <w:rsid w:val="00CA16D2"/>
    <w:rsid w:val="00CA236C"/>
    <w:rsid w:val="00CA2718"/>
    <w:rsid w:val="00CA3CCB"/>
    <w:rsid w:val="00CA49F9"/>
    <w:rsid w:val="00CB2A46"/>
    <w:rsid w:val="00CB3599"/>
    <w:rsid w:val="00CD0E58"/>
    <w:rsid w:val="00CD2801"/>
    <w:rsid w:val="00CD2990"/>
    <w:rsid w:val="00CD682B"/>
    <w:rsid w:val="00CE3926"/>
    <w:rsid w:val="00CE4B5F"/>
    <w:rsid w:val="00CE590B"/>
    <w:rsid w:val="00CE6564"/>
    <w:rsid w:val="00CE7F3F"/>
    <w:rsid w:val="00CF1993"/>
    <w:rsid w:val="00CF3045"/>
    <w:rsid w:val="00CF432E"/>
    <w:rsid w:val="00CF5A3E"/>
    <w:rsid w:val="00CF6D59"/>
    <w:rsid w:val="00CF6EE7"/>
    <w:rsid w:val="00CF74CD"/>
    <w:rsid w:val="00D00F5C"/>
    <w:rsid w:val="00D0452E"/>
    <w:rsid w:val="00D04AD9"/>
    <w:rsid w:val="00D11410"/>
    <w:rsid w:val="00D14B79"/>
    <w:rsid w:val="00D2096A"/>
    <w:rsid w:val="00D2366A"/>
    <w:rsid w:val="00D254A2"/>
    <w:rsid w:val="00D34FF6"/>
    <w:rsid w:val="00D44163"/>
    <w:rsid w:val="00D463BF"/>
    <w:rsid w:val="00D505EF"/>
    <w:rsid w:val="00D50F7E"/>
    <w:rsid w:val="00D613F0"/>
    <w:rsid w:val="00D617B1"/>
    <w:rsid w:val="00D638E3"/>
    <w:rsid w:val="00D66BF4"/>
    <w:rsid w:val="00D70EF4"/>
    <w:rsid w:val="00D735E1"/>
    <w:rsid w:val="00D76589"/>
    <w:rsid w:val="00D77B11"/>
    <w:rsid w:val="00D77D47"/>
    <w:rsid w:val="00D8060F"/>
    <w:rsid w:val="00D8187D"/>
    <w:rsid w:val="00D838F6"/>
    <w:rsid w:val="00D87D94"/>
    <w:rsid w:val="00D9189C"/>
    <w:rsid w:val="00D92705"/>
    <w:rsid w:val="00D92855"/>
    <w:rsid w:val="00D92E1C"/>
    <w:rsid w:val="00D95833"/>
    <w:rsid w:val="00DA6990"/>
    <w:rsid w:val="00DA6F3D"/>
    <w:rsid w:val="00DA7EE5"/>
    <w:rsid w:val="00DB07FE"/>
    <w:rsid w:val="00DB112A"/>
    <w:rsid w:val="00DB2907"/>
    <w:rsid w:val="00DB3D84"/>
    <w:rsid w:val="00DB6355"/>
    <w:rsid w:val="00DC6386"/>
    <w:rsid w:val="00DD4D8A"/>
    <w:rsid w:val="00DD519B"/>
    <w:rsid w:val="00DD5265"/>
    <w:rsid w:val="00DD5578"/>
    <w:rsid w:val="00DD70F2"/>
    <w:rsid w:val="00DD75DC"/>
    <w:rsid w:val="00DE0406"/>
    <w:rsid w:val="00DE164F"/>
    <w:rsid w:val="00DE23B1"/>
    <w:rsid w:val="00DE3BF2"/>
    <w:rsid w:val="00DF008B"/>
    <w:rsid w:val="00DF22B5"/>
    <w:rsid w:val="00DF5868"/>
    <w:rsid w:val="00DF7C6F"/>
    <w:rsid w:val="00DF7CA6"/>
    <w:rsid w:val="00DF7EAC"/>
    <w:rsid w:val="00E030CF"/>
    <w:rsid w:val="00E044DD"/>
    <w:rsid w:val="00E0559E"/>
    <w:rsid w:val="00E062B4"/>
    <w:rsid w:val="00E10E25"/>
    <w:rsid w:val="00E17B3C"/>
    <w:rsid w:val="00E2225B"/>
    <w:rsid w:val="00E3039D"/>
    <w:rsid w:val="00E3400B"/>
    <w:rsid w:val="00E35472"/>
    <w:rsid w:val="00E3599D"/>
    <w:rsid w:val="00E36759"/>
    <w:rsid w:val="00E36CA8"/>
    <w:rsid w:val="00E41F20"/>
    <w:rsid w:val="00E44A3B"/>
    <w:rsid w:val="00E45BCA"/>
    <w:rsid w:val="00E46207"/>
    <w:rsid w:val="00E532C6"/>
    <w:rsid w:val="00E54882"/>
    <w:rsid w:val="00E56376"/>
    <w:rsid w:val="00E56EDF"/>
    <w:rsid w:val="00E60D62"/>
    <w:rsid w:val="00E6616C"/>
    <w:rsid w:val="00E672EF"/>
    <w:rsid w:val="00E762C7"/>
    <w:rsid w:val="00E87136"/>
    <w:rsid w:val="00E9186B"/>
    <w:rsid w:val="00E923C6"/>
    <w:rsid w:val="00E92985"/>
    <w:rsid w:val="00EA58A4"/>
    <w:rsid w:val="00EA719F"/>
    <w:rsid w:val="00EB5212"/>
    <w:rsid w:val="00EB5D5D"/>
    <w:rsid w:val="00EB65EA"/>
    <w:rsid w:val="00EB7741"/>
    <w:rsid w:val="00EC7B32"/>
    <w:rsid w:val="00ED45BB"/>
    <w:rsid w:val="00ED71B6"/>
    <w:rsid w:val="00EE0635"/>
    <w:rsid w:val="00EE0E84"/>
    <w:rsid w:val="00EE0F3F"/>
    <w:rsid w:val="00EE150B"/>
    <w:rsid w:val="00EE3200"/>
    <w:rsid w:val="00EE4639"/>
    <w:rsid w:val="00EE5339"/>
    <w:rsid w:val="00EE543D"/>
    <w:rsid w:val="00EE5C17"/>
    <w:rsid w:val="00EF0973"/>
    <w:rsid w:val="00EF4462"/>
    <w:rsid w:val="00EF74D0"/>
    <w:rsid w:val="00F0054A"/>
    <w:rsid w:val="00F11083"/>
    <w:rsid w:val="00F11408"/>
    <w:rsid w:val="00F14199"/>
    <w:rsid w:val="00F14DE4"/>
    <w:rsid w:val="00F1501B"/>
    <w:rsid w:val="00F177F3"/>
    <w:rsid w:val="00F21F76"/>
    <w:rsid w:val="00F33C6E"/>
    <w:rsid w:val="00F34D1A"/>
    <w:rsid w:val="00F35193"/>
    <w:rsid w:val="00F36434"/>
    <w:rsid w:val="00F37298"/>
    <w:rsid w:val="00F378F5"/>
    <w:rsid w:val="00F4086D"/>
    <w:rsid w:val="00F528FA"/>
    <w:rsid w:val="00F55A01"/>
    <w:rsid w:val="00F56092"/>
    <w:rsid w:val="00F60A0D"/>
    <w:rsid w:val="00F629D2"/>
    <w:rsid w:val="00F67D04"/>
    <w:rsid w:val="00F67F1E"/>
    <w:rsid w:val="00F701ED"/>
    <w:rsid w:val="00F7442A"/>
    <w:rsid w:val="00F764A3"/>
    <w:rsid w:val="00F81B54"/>
    <w:rsid w:val="00F9609A"/>
    <w:rsid w:val="00F966E1"/>
    <w:rsid w:val="00F9778F"/>
    <w:rsid w:val="00F97A18"/>
    <w:rsid w:val="00FA3F6E"/>
    <w:rsid w:val="00FA7512"/>
    <w:rsid w:val="00FA7532"/>
    <w:rsid w:val="00FB078E"/>
    <w:rsid w:val="00FB2F30"/>
    <w:rsid w:val="00FB46FE"/>
    <w:rsid w:val="00FB6A14"/>
    <w:rsid w:val="00FB7A64"/>
    <w:rsid w:val="00FC20B2"/>
    <w:rsid w:val="00FC6B9E"/>
    <w:rsid w:val="00FC6D92"/>
    <w:rsid w:val="00FD21DB"/>
    <w:rsid w:val="00FD3420"/>
    <w:rsid w:val="00FD5B03"/>
    <w:rsid w:val="00FD62AE"/>
    <w:rsid w:val="00FD7136"/>
    <w:rsid w:val="00FE1495"/>
    <w:rsid w:val="00FE1F58"/>
    <w:rsid w:val="00FE43A3"/>
    <w:rsid w:val="00FE6A81"/>
    <w:rsid w:val="00FF01D1"/>
    <w:rsid w:val="00FF0E25"/>
    <w:rsid w:val="00FF55F7"/>
    <w:rsid w:val="00FF7796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00FDFD-9103-4010-9907-FFDD38CC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Recommendatio,Dot pt,No Spacing1,List Paragraph Char Char Char,Indicator Text,Numbered Para 1,List Paragraph1,Bullet 1,Bullet Points,MAIN CONTENT,F5 List Paragraph,List Paragraph2,List Paragraph12,Colorful List - Accent 11,Normal numbere"/>
    <w:basedOn w:val="Normal"/>
    <w:link w:val="ListParagraphChar"/>
    <w:uiPriority w:val="34"/>
    <w:qFormat/>
    <w:rsid w:val="008055D4"/>
    <w:pPr>
      <w:ind w:left="720"/>
      <w:contextualSpacing/>
    </w:pPr>
  </w:style>
  <w:style w:type="paragraph" w:customStyle="1" w:styleId="Default">
    <w:name w:val="Default"/>
    <w:rsid w:val="00AF0F9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0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4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2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2E"/>
    <w:rPr>
      <w:b/>
      <w:bCs/>
      <w:sz w:val="20"/>
      <w:lang w:eastAsia="en-US"/>
    </w:rPr>
  </w:style>
  <w:style w:type="paragraph" w:styleId="Revision">
    <w:name w:val="Revision"/>
    <w:hidden/>
    <w:uiPriority w:val="99"/>
    <w:semiHidden/>
    <w:rsid w:val="001903C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34E"/>
    <w:rPr>
      <w:lang w:eastAsia="en-US"/>
    </w:rPr>
  </w:style>
  <w:style w:type="paragraph" w:styleId="NormalWeb">
    <w:name w:val="Normal (Web)"/>
    <w:basedOn w:val="Normal"/>
    <w:uiPriority w:val="99"/>
    <w:unhideWhenUsed/>
    <w:rsid w:val="0060293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A4F6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1A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1A9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21A9"/>
    <w:rPr>
      <w:vertAlign w:val="superscript"/>
    </w:rPr>
  </w:style>
  <w:style w:type="character" w:customStyle="1" w:styleId="ListParagraphChar">
    <w:name w:val="List Paragraph Char"/>
    <w:aliases w:val="Recommendatio Char,Dot pt Char,No Spacing1 Char,List Paragraph Char Char Char Char,Indicator Text Char,Numbered Para 1 Char,List Paragraph1 Char,Bullet 1 Char,Bullet Points Char,MAIN CONTENT Char,F5 List Paragraph Char"/>
    <w:link w:val="ListParagraph"/>
    <w:uiPriority w:val="34"/>
    <w:qFormat/>
    <w:locked/>
    <w:rsid w:val="005C6942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E164F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392A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Times New Roman" w:eastAsiaTheme="minorHAnsi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E590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E590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CE590B"/>
  </w:style>
  <w:style w:type="character" w:customStyle="1" w:styleId="eop">
    <w:name w:val="eop"/>
    <w:basedOn w:val="DefaultParagraphFont"/>
    <w:rsid w:val="00C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A35228867</value>
    </field>
    <field name="Objective-Title">
      <value order="0">Minutes - 28 October 2021</value>
    </field>
    <field name="Objective-Description">
      <value order="0"/>
    </field>
    <field name="Objective-CreationStamp">
      <value order="0">2021-11-03T11:13:56Z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2022-01-12T12:56:07Z</value>
    </field>
    <field name="Objective-Owner">
      <value order="0">Barr, Michele M (U199844)</value>
    </field>
    <field name="Objective-Path">
      <value order="0">Objective Global Folder:SG File Plan:People, communities and living:Social Justice:Tackling Poverty:Committees and Groups: Social Justice:Statutory Poverty and Inequality Commission - Meetings: 2019-2024</value>
    </field>
    <field name="Objective-Parent">
      <value order="0">Statutory Poverty and Inequality Commission - Meetings: 2019-2024</value>
    </field>
    <field name="Objective-State">
      <value order="0">Being Drafted</value>
    </field>
    <field name="Objective-VersionId">
      <value order="0">vA53213841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INTCOMM/1592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2278BA1-B152-40FE-AC54-28B0A3D9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u199844</dc:creator>
  <cp:lastModifiedBy>Barr M (Michele)</cp:lastModifiedBy>
  <cp:revision>2</cp:revision>
  <cp:lastPrinted>2021-11-03T11:07:00Z</cp:lastPrinted>
  <dcterms:created xsi:type="dcterms:W3CDTF">2022-02-03T14:01:00Z</dcterms:created>
  <dcterms:modified xsi:type="dcterms:W3CDTF">2022-02-03T14:01:00Z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A35228867</vt:lpwstr>
  </property>
  <property fmtid="{D5CDD505-2E9C-101B-9397-08002B2CF9AE}" pid="4" name="Objective-Title">
    <vt:lpwstr>Minutes - 28 October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2021-11-03T11:13:56Z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2022-01-12T12:56:07Z</vt:filetime>
  </property>
  <property fmtid="{D5CDD505-2E9C-101B-9397-08002B2CF9AE}" pid="11" name="Objective-Owner">
    <vt:lpwstr>Barr, Michele M (U199844)</vt:lpwstr>
  </property>
  <property fmtid="{D5CDD505-2E9C-101B-9397-08002B2CF9AE}" pid="12" name="Objective-Path">
    <vt:lpwstr>Objective Global Folder:SG File Plan:People, communities and living:Social Justice:Tackling Poverty:Committees and Groups: Social Justice:Statutory Poverty and Inequality Commission - Meetings: 2019-2024</vt:lpwstr>
  </property>
  <property fmtid="{D5CDD505-2E9C-101B-9397-08002B2CF9AE}" pid="13" name="Objective-Parent">
    <vt:lpwstr>Statutory Poverty and Inequality Commission - Meetings: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vA53213841</vt:lpwstr>
  </property>
  <property fmtid="{D5CDD505-2E9C-101B-9397-08002B2CF9AE}" pid="16" name="Objective-Version">
    <vt:lpwstr>0.7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INTCOMM/1592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Sender Address">
    <vt:lpwstr/>
  </property>
  <property fmtid="{D5CDD505-2E9C-101B-9397-08002B2CF9AE}" pid="52" name="Objective-E-Mail Internet Message ID">
    <vt:lpwstr/>
  </property>
  <property fmtid="{D5CDD505-2E9C-101B-9397-08002B2CF9AE}" pid="53" name="Objective-E-Mail Body">
    <vt:lpwstr/>
  </property>
  <property fmtid="{D5CDD505-2E9C-101B-9397-08002B2CF9AE}" pid="54" name="Objective-E-Mail Subject [system]">
    <vt:lpwstr/>
  </property>
  <property fmtid="{D5CDD505-2E9C-101B-9397-08002B2CF9AE}" pid="55" name="Objective-E-Mail To [system]">
    <vt:lpwstr/>
  </property>
  <property fmtid="{D5CDD505-2E9C-101B-9397-08002B2CF9AE}" pid="56" name="Objective-E-Mail Sender [system]">
    <vt:lpwstr/>
  </property>
  <property fmtid="{D5CDD505-2E9C-101B-9397-08002B2CF9AE}" pid="57" name="Objective-E-Mail Received By [system]">
    <vt:lpwstr/>
  </property>
  <property fmtid="{D5CDD505-2E9C-101B-9397-08002B2CF9AE}" pid="58" name="Objective-E-Mail CC [system]">
    <vt:lpwstr/>
  </property>
  <property fmtid="{D5CDD505-2E9C-101B-9397-08002B2CF9AE}" pid="59" name="Objective-E-Mail Application [system]">
    <vt:lpwstr/>
  </property>
  <property fmtid="{D5CDD505-2E9C-101B-9397-08002B2CF9AE}" pid="60" name="Objective-E-Mail Creation Time [system]">
    <vt:lpwstr/>
  </property>
  <property fmtid="{D5CDD505-2E9C-101B-9397-08002B2CF9AE}" pid="61" name="Objective-E-Mail Last Modification Time [system]">
    <vt:lpwstr/>
  </property>
  <property fmtid="{D5CDD505-2E9C-101B-9397-08002B2CF9AE}" pid="62" name="Objective-E-Mail Sent On Time [system]">
    <vt:lpwstr/>
  </property>
  <property fmtid="{D5CDD505-2E9C-101B-9397-08002B2CF9AE}" pid="63" name="Objective-E-Mail Received On Time [system]">
    <vt:lpwstr/>
  </property>
  <property fmtid="{D5CDD505-2E9C-101B-9397-08002B2CF9AE}" pid="64" name="Objective-E-Mail Importance [system]">
    <vt:lpwstr/>
  </property>
  <property fmtid="{D5CDD505-2E9C-101B-9397-08002B2CF9AE}" pid="65" name="Objective-E-Mail Sensitivity [system]">
    <vt:lpwstr/>
  </property>
  <property fmtid="{D5CDD505-2E9C-101B-9397-08002B2CF9AE}" pid="66" name="Objective-E-Mail Attachment Count [system]">
    <vt:r8>0</vt:r8>
  </property>
  <property fmtid="{D5CDD505-2E9C-101B-9397-08002B2CF9AE}" pid="67" name="Objective-E-Mail Attachments [system]">
    <vt:lpwstr/>
  </property>
  <property fmtid="{D5CDD505-2E9C-101B-9397-08002B2CF9AE}" pid="68" name="Objective-E-Mail Application Identifier [system]">
    <vt:lpwstr/>
  </property>
  <property fmtid="{D5CDD505-2E9C-101B-9397-08002B2CF9AE}" pid="69" name="Objective-E-Mail Categories [system]">
    <vt:lpwstr/>
  </property>
  <property fmtid="{D5CDD505-2E9C-101B-9397-08002B2CF9AE}" pid="70" name="Objective-E-Mail To Addresses [system]">
    <vt:lpwstr/>
  </property>
  <property fmtid="{D5CDD505-2E9C-101B-9397-08002B2CF9AE}" pid="71" name="Objective-E-Mail CC Addresses [system]">
    <vt:lpwstr/>
  </property>
  <property fmtid="{D5CDD505-2E9C-101B-9397-08002B2CF9AE}" pid="72" name="Objective-E-Mail Sender Address [system]">
    <vt:lpwstr/>
  </property>
  <property fmtid="{D5CDD505-2E9C-101B-9397-08002B2CF9AE}" pid="73" name="Objective-E-Mail Internet Message ID [system]">
    <vt:lpwstr/>
  </property>
  <property fmtid="{D5CDD505-2E9C-101B-9397-08002B2CF9AE}" pid="74" name="Objective-E-Mail Body [system]">
    <vt:lpwstr/>
  </property>
  <property fmtid="{D5CDD505-2E9C-101B-9397-08002B2CF9AE}" pid="75" name="Objective-Required Redaction">
    <vt:lpwstr/>
  </property>
</Properties>
</file>